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CFA" w:rsidRPr="000077D9" w:rsidRDefault="00565CFA" w:rsidP="00565CFA">
      <w:pPr>
        <w:jc w:val="center"/>
        <w:rPr>
          <w:sz w:val="24"/>
          <w:szCs w:val="24"/>
        </w:rPr>
      </w:pPr>
      <w:r w:rsidRPr="000077D9">
        <w:rPr>
          <w:sz w:val="24"/>
          <w:szCs w:val="24"/>
        </w:rPr>
        <w:t>ГОСУДАРСТВЕННОЕ БЮДЖЕТНОЕ ПРОФЕССИОНАЛЬНОЕ</w:t>
      </w:r>
    </w:p>
    <w:p w:rsidR="00565CFA" w:rsidRPr="000077D9" w:rsidRDefault="00565CFA" w:rsidP="00565CFA">
      <w:pPr>
        <w:jc w:val="center"/>
        <w:rPr>
          <w:sz w:val="24"/>
          <w:szCs w:val="24"/>
        </w:rPr>
      </w:pPr>
      <w:r w:rsidRPr="000077D9">
        <w:rPr>
          <w:sz w:val="24"/>
          <w:szCs w:val="24"/>
        </w:rPr>
        <w:t>ОБРАЗОВАТЕЛЬНОЕ УЧРЕЖДЕНИЕ ИРКУТСКОЙ ОБЛАСТИ</w:t>
      </w:r>
    </w:p>
    <w:p w:rsidR="00565CFA" w:rsidRPr="000077D9" w:rsidRDefault="00565CFA" w:rsidP="00565CFA">
      <w:pPr>
        <w:jc w:val="center"/>
        <w:rPr>
          <w:sz w:val="24"/>
          <w:szCs w:val="24"/>
        </w:rPr>
      </w:pPr>
      <w:r w:rsidRPr="000077D9">
        <w:rPr>
          <w:sz w:val="24"/>
          <w:szCs w:val="24"/>
        </w:rPr>
        <w:t>«ЗИМИНСКИЙ ЖЕЛЕЗНОДОРОЖНЫЙ ТЕХНИКУМ»</w:t>
      </w:r>
    </w:p>
    <w:p w:rsidR="00565CFA" w:rsidRPr="000077D9" w:rsidRDefault="00565CFA" w:rsidP="00565CFA">
      <w:pPr>
        <w:jc w:val="center"/>
        <w:rPr>
          <w:b/>
          <w:bCs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bCs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bCs/>
          <w:sz w:val="24"/>
          <w:szCs w:val="24"/>
        </w:rPr>
      </w:pPr>
    </w:p>
    <w:tbl>
      <w:tblPr>
        <w:tblW w:w="7525" w:type="dxa"/>
        <w:jc w:val="right"/>
        <w:tblLook w:val="04A0" w:firstRow="1" w:lastRow="0" w:firstColumn="1" w:lastColumn="0" w:noHBand="0" w:noVBand="1"/>
      </w:tblPr>
      <w:tblGrid>
        <w:gridCol w:w="1324"/>
        <w:gridCol w:w="6201"/>
      </w:tblGrid>
      <w:tr w:rsidR="00565CFA" w:rsidRPr="000077D9" w:rsidTr="00F92E7B">
        <w:trPr>
          <w:jc w:val="right"/>
        </w:trPr>
        <w:tc>
          <w:tcPr>
            <w:tcW w:w="1324" w:type="dxa"/>
          </w:tcPr>
          <w:p w:rsidR="00565CFA" w:rsidRPr="000077D9" w:rsidRDefault="00565CFA" w:rsidP="00F92E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201" w:type="dxa"/>
          </w:tcPr>
          <w:p w:rsidR="00565CFA" w:rsidRPr="000077D9" w:rsidRDefault="00565CFA" w:rsidP="00F92E7B">
            <w:pPr>
              <w:jc w:val="both"/>
              <w:rPr>
                <w:b/>
                <w:sz w:val="24"/>
                <w:szCs w:val="24"/>
              </w:rPr>
            </w:pPr>
            <w:r w:rsidRPr="000077D9">
              <w:rPr>
                <w:b/>
                <w:sz w:val="24"/>
                <w:szCs w:val="24"/>
              </w:rPr>
              <w:t>УТВЕРЖДАЮ</w:t>
            </w:r>
          </w:p>
          <w:p w:rsidR="00565CFA" w:rsidRPr="000077D9" w:rsidRDefault="00565CFA" w:rsidP="00F92E7B">
            <w:pPr>
              <w:rPr>
                <w:b/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Директор ГБПОУ ИО ЗЖДТ</w:t>
            </w:r>
          </w:p>
          <w:p w:rsidR="00565CFA" w:rsidRPr="000077D9" w:rsidRDefault="00565CFA" w:rsidP="00F92E7B">
            <w:pPr>
              <w:jc w:val="both"/>
              <w:rPr>
                <w:sz w:val="24"/>
                <w:szCs w:val="24"/>
              </w:rPr>
            </w:pPr>
          </w:p>
          <w:p w:rsidR="00565CFA" w:rsidRPr="000077D9" w:rsidRDefault="00565CFA" w:rsidP="00F92E7B">
            <w:pPr>
              <w:jc w:val="both"/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_______________    И.И. Матюхина</w:t>
            </w:r>
          </w:p>
          <w:p w:rsidR="00565CFA" w:rsidRPr="000077D9" w:rsidRDefault="00565CFA" w:rsidP="00F92E7B">
            <w:pPr>
              <w:rPr>
                <w:b/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 xml:space="preserve">Приказ № _______    «_____»_________ 20___г.                                                                                  </w:t>
            </w:r>
          </w:p>
          <w:p w:rsidR="00565CFA" w:rsidRPr="000077D9" w:rsidRDefault="00565CFA" w:rsidP="00F92E7B">
            <w:pPr>
              <w:jc w:val="both"/>
              <w:rPr>
                <w:sz w:val="24"/>
                <w:szCs w:val="24"/>
              </w:rPr>
            </w:pPr>
          </w:p>
        </w:tc>
      </w:tr>
    </w:tbl>
    <w:p w:rsidR="00565CFA" w:rsidRPr="000077D9" w:rsidRDefault="00565CFA" w:rsidP="00565CFA">
      <w:pPr>
        <w:jc w:val="center"/>
        <w:rPr>
          <w:b/>
          <w:bCs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bCs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bCs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bCs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sz w:val="24"/>
          <w:szCs w:val="24"/>
        </w:rPr>
      </w:pPr>
      <w:r w:rsidRPr="000077D9">
        <w:rPr>
          <w:b/>
          <w:sz w:val="24"/>
          <w:szCs w:val="24"/>
        </w:rPr>
        <w:t xml:space="preserve">ОБРАЗОВАТЕЛЬНАЯ  ПРОГРАММА СРЕДНЕГО ПРОФЕССИОНАЛЬНОГО ОБРАЗОВАНИЯ ПОДГОТОВКИ </w:t>
      </w:r>
    </w:p>
    <w:p w:rsidR="00565CFA" w:rsidRPr="000077D9" w:rsidRDefault="00565CFA" w:rsidP="00565CFA">
      <w:pPr>
        <w:jc w:val="center"/>
        <w:rPr>
          <w:b/>
          <w:sz w:val="24"/>
          <w:szCs w:val="24"/>
        </w:rPr>
      </w:pPr>
      <w:r w:rsidRPr="000077D9">
        <w:rPr>
          <w:b/>
          <w:sz w:val="24"/>
          <w:szCs w:val="24"/>
        </w:rPr>
        <w:t>СПЕЦИАЛИСТОВ СРЕДНЕГО ЗВЕНА</w:t>
      </w:r>
    </w:p>
    <w:p w:rsidR="00565CFA" w:rsidRPr="000077D9" w:rsidRDefault="00565CFA" w:rsidP="00565CFA">
      <w:pPr>
        <w:jc w:val="center"/>
        <w:rPr>
          <w:b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sz w:val="24"/>
          <w:szCs w:val="24"/>
        </w:rPr>
      </w:pPr>
    </w:p>
    <w:p w:rsidR="00565CFA" w:rsidRPr="000077D9" w:rsidRDefault="00565CFA" w:rsidP="00565CFA">
      <w:pPr>
        <w:pStyle w:val="a3"/>
        <w:jc w:val="center"/>
      </w:pPr>
      <w:r w:rsidRPr="000077D9">
        <w:t>Государственного бюджетного профессионального образовательного учреждения Иркутской области «</w:t>
      </w:r>
      <w:proofErr w:type="spellStart"/>
      <w:r w:rsidRPr="000077D9">
        <w:t>Зиминский</w:t>
      </w:r>
      <w:proofErr w:type="spellEnd"/>
      <w:r w:rsidRPr="000077D9">
        <w:t xml:space="preserve"> железнодорожный техникум»</w:t>
      </w:r>
    </w:p>
    <w:p w:rsidR="00565CFA" w:rsidRPr="000077D9" w:rsidRDefault="00565CFA" w:rsidP="00565CFA">
      <w:pPr>
        <w:pStyle w:val="a3"/>
        <w:jc w:val="center"/>
        <w:rPr>
          <w:b/>
        </w:rPr>
      </w:pPr>
      <w:r w:rsidRPr="000077D9">
        <w:rPr>
          <w:b/>
        </w:rPr>
        <w:t>43.02.13 Технология парикмахерского искусства</w:t>
      </w:r>
      <w:r w:rsidRPr="000077D9">
        <w:rPr>
          <w:b/>
        </w:rPr>
        <w:br/>
      </w:r>
    </w:p>
    <w:p w:rsidR="007C45AA" w:rsidRPr="001A4F84" w:rsidRDefault="007C45AA" w:rsidP="007C45AA">
      <w:pPr>
        <w:pStyle w:val="a3"/>
        <w:jc w:val="center"/>
        <w:rPr>
          <w:b/>
        </w:rPr>
      </w:pPr>
      <w:r>
        <w:rPr>
          <w:b/>
        </w:rPr>
        <w:t>Том 1</w:t>
      </w:r>
    </w:p>
    <w:p w:rsidR="00565CFA" w:rsidRPr="000077D9" w:rsidRDefault="00565CFA" w:rsidP="00565CFA">
      <w:pPr>
        <w:pStyle w:val="a3"/>
        <w:ind w:left="2268"/>
      </w:pPr>
    </w:p>
    <w:p w:rsidR="00565CFA" w:rsidRPr="000077D9" w:rsidRDefault="00565CFA" w:rsidP="00565CFA">
      <w:pPr>
        <w:pStyle w:val="a3"/>
        <w:ind w:left="2268"/>
      </w:pPr>
    </w:p>
    <w:p w:rsidR="00565CFA" w:rsidRPr="000077D9" w:rsidRDefault="00565CFA" w:rsidP="00565CFA">
      <w:pPr>
        <w:pStyle w:val="a3"/>
        <w:ind w:left="2268"/>
      </w:pPr>
    </w:p>
    <w:p w:rsidR="00E8530B" w:rsidRPr="000077D9" w:rsidRDefault="00E8530B" w:rsidP="00565CFA">
      <w:pPr>
        <w:pStyle w:val="a3"/>
        <w:ind w:left="2268"/>
      </w:pPr>
    </w:p>
    <w:p w:rsidR="00565CFA" w:rsidRPr="000077D9" w:rsidRDefault="00565CFA" w:rsidP="00565CFA">
      <w:pPr>
        <w:pStyle w:val="a3"/>
        <w:ind w:left="2268"/>
      </w:pPr>
    </w:p>
    <w:p w:rsidR="00565CFA" w:rsidRPr="000077D9" w:rsidRDefault="00565CFA" w:rsidP="00565CFA">
      <w:pPr>
        <w:pStyle w:val="a3"/>
        <w:ind w:left="2268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0077D9" w:rsidRPr="000077D9" w:rsidTr="00E8530B">
        <w:trPr>
          <w:trHeight w:val="20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 xml:space="preserve">Квалификация: </w:t>
            </w:r>
            <w:r w:rsidRPr="000077D9">
              <w:rPr>
                <w:sz w:val="24"/>
              </w:rPr>
              <w:t>Парикмахер-модельер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</w:p>
        </w:tc>
      </w:tr>
      <w:tr w:rsidR="000077D9" w:rsidRPr="000077D9" w:rsidTr="00E8530B">
        <w:trPr>
          <w:gridAfter w:val="2"/>
          <w:wAfter w:w="1034" w:type="dxa"/>
          <w:trHeight w:val="20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CFA" w:rsidRPr="000077D9" w:rsidRDefault="00565CFA" w:rsidP="00E8530B">
            <w:pPr>
              <w:shd w:val="clear" w:color="auto" w:fill="FFFFFF"/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Форма обучения – очная</w:t>
            </w:r>
            <w:r w:rsidR="00E8530B" w:rsidRPr="000077D9">
              <w:rPr>
                <w:rStyle w:val="af2"/>
                <w:sz w:val="24"/>
                <w:szCs w:val="24"/>
              </w:rPr>
              <w:footnoteReference w:id="1"/>
            </w:r>
          </w:p>
        </w:tc>
      </w:tr>
      <w:tr w:rsidR="000077D9" w:rsidRPr="000077D9" w:rsidTr="00E8530B">
        <w:trPr>
          <w:trHeight w:val="20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Нормативный срок освоения -  3 года 10 мес. на базе 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</w:p>
        </w:tc>
      </w:tr>
      <w:tr w:rsidR="00565CFA" w:rsidRPr="000077D9" w:rsidTr="00E8530B">
        <w:trPr>
          <w:gridAfter w:val="2"/>
          <w:wAfter w:w="1034" w:type="dxa"/>
          <w:trHeight w:val="20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5CFA" w:rsidRPr="000077D9" w:rsidRDefault="00565CFA" w:rsidP="00F92E7B">
            <w:pPr>
              <w:pStyle w:val="Default"/>
              <w:rPr>
                <w:color w:val="auto"/>
              </w:rPr>
            </w:pPr>
            <w:r w:rsidRPr="000077D9">
              <w:rPr>
                <w:color w:val="auto"/>
              </w:rPr>
              <w:t>Профиль получаемого профессионального образования: социально-экономически</w:t>
            </w:r>
            <w:r w:rsidR="00195055">
              <w:rPr>
                <w:color w:val="auto"/>
              </w:rPr>
              <w:t>й</w:t>
            </w:r>
          </w:p>
        </w:tc>
      </w:tr>
    </w:tbl>
    <w:p w:rsidR="00565CFA" w:rsidRPr="000077D9" w:rsidRDefault="00565CFA" w:rsidP="00565CFA">
      <w:pPr>
        <w:jc w:val="center"/>
        <w:rPr>
          <w:b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bCs/>
          <w:sz w:val="24"/>
          <w:szCs w:val="24"/>
        </w:rPr>
      </w:pPr>
    </w:p>
    <w:p w:rsidR="00565CFA" w:rsidRPr="000077D9" w:rsidRDefault="00565CFA" w:rsidP="00565CFA">
      <w:pPr>
        <w:jc w:val="center"/>
        <w:rPr>
          <w:b/>
          <w:bCs/>
          <w:sz w:val="24"/>
          <w:szCs w:val="24"/>
        </w:rPr>
      </w:pPr>
      <w:r w:rsidRPr="000077D9">
        <w:rPr>
          <w:b/>
          <w:bCs/>
          <w:sz w:val="24"/>
          <w:szCs w:val="24"/>
        </w:rPr>
        <w:t>Зима, 2021 г.</w:t>
      </w:r>
    </w:p>
    <w:p w:rsidR="00565CFA" w:rsidRPr="000077D9" w:rsidRDefault="00565CFA" w:rsidP="00565CFA">
      <w:pPr>
        <w:pStyle w:val="1"/>
        <w:ind w:left="3113" w:right="3435"/>
        <w:jc w:val="center"/>
      </w:pPr>
      <w:bookmarkStart w:id="0" w:name="_TOC_250008"/>
      <w:bookmarkEnd w:id="0"/>
      <w:r w:rsidRPr="000077D9">
        <w:lastRenderedPageBreak/>
        <w:t>СОДЕРЖАНИЕ</w:t>
      </w:r>
    </w:p>
    <w:tbl>
      <w:tblPr>
        <w:tblStyle w:val="TableNormal"/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64"/>
        <w:gridCol w:w="8211"/>
      </w:tblGrid>
      <w:tr w:rsidR="000077D9" w:rsidRPr="000077D9" w:rsidTr="00F92E7B">
        <w:trPr>
          <w:trHeight w:val="20"/>
        </w:trPr>
        <w:tc>
          <w:tcPr>
            <w:tcW w:w="1364" w:type="dxa"/>
          </w:tcPr>
          <w:p w:rsidR="00565CFA" w:rsidRPr="000077D9" w:rsidRDefault="00565CFA" w:rsidP="00F92E7B">
            <w:pPr>
              <w:pStyle w:val="TableParagraph"/>
              <w:ind w:left="5"/>
              <w:jc w:val="center"/>
              <w:rPr>
                <w:b/>
                <w:sz w:val="24"/>
                <w:szCs w:val="24"/>
              </w:rPr>
            </w:pPr>
            <w:r w:rsidRPr="000077D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pStyle w:val="TableParagraph"/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Пояснительная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записка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</w:tcPr>
          <w:p w:rsidR="00565CFA" w:rsidRPr="000077D9" w:rsidRDefault="00565CFA" w:rsidP="00F92E7B">
            <w:pPr>
              <w:pStyle w:val="TableParagraph"/>
              <w:ind w:left="5"/>
              <w:jc w:val="center"/>
              <w:rPr>
                <w:b/>
                <w:sz w:val="24"/>
                <w:szCs w:val="24"/>
              </w:rPr>
            </w:pPr>
            <w:r w:rsidRPr="000077D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pStyle w:val="TableParagraph"/>
              <w:ind w:left="90"/>
              <w:jc w:val="both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Учебный   план   по   специальности   43.02.13 Технология парикмахерского искусства 3 года 10 месяцев</w:t>
            </w:r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</w:tcPr>
          <w:p w:rsidR="00565CFA" w:rsidRPr="000077D9" w:rsidRDefault="00565CFA" w:rsidP="00F92E7B">
            <w:pPr>
              <w:pStyle w:val="TableParagraph"/>
              <w:ind w:left="5"/>
              <w:jc w:val="center"/>
              <w:rPr>
                <w:b/>
                <w:sz w:val="24"/>
                <w:szCs w:val="24"/>
              </w:rPr>
            </w:pPr>
            <w:r w:rsidRPr="000077D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11" w:type="dxa"/>
          </w:tcPr>
          <w:p w:rsidR="00565CFA" w:rsidRPr="000077D9" w:rsidRDefault="00BE4855" w:rsidP="00BE4855">
            <w:pPr>
              <w:pStyle w:val="TableParagraph"/>
              <w:ind w:left="90"/>
              <w:jc w:val="both"/>
              <w:rPr>
                <w:sz w:val="24"/>
                <w:szCs w:val="24"/>
                <w:lang w:val="ru-RU"/>
              </w:rPr>
            </w:pPr>
            <w:r w:rsidRPr="004A7A49">
              <w:rPr>
                <w:b/>
                <w:sz w:val="24"/>
                <w:szCs w:val="24"/>
                <w:lang w:val="ru-RU"/>
              </w:rPr>
              <w:t xml:space="preserve">Том </w:t>
            </w:r>
            <w:r>
              <w:rPr>
                <w:b/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565CFA" w:rsidRPr="000077D9">
              <w:rPr>
                <w:sz w:val="24"/>
                <w:szCs w:val="24"/>
                <w:lang w:val="ru-RU"/>
              </w:rPr>
              <w:t>Программы учебных дисциплин и профессиональных модулей, рабочие программы дисциплин общеобразовательного цикла</w:t>
            </w:r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</w:tcPr>
          <w:p w:rsidR="00565CFA" w:rsidRPr="000077D9" w:rsidRDefault="00565CFA" w:rsidP="00F92E7B">
            <w:pPr>
              <w:pStyle w:val="TableParagraph"/>
              <w:ind w:left="5"/>
              <w:jc w:val="center"/>
              <w:rPr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8211" w:type="dxa"/>
          </w:tcPr>
          <w:p w:rsidR="00565CFA" w:rsidRPr="000077D9" w:rsidRDefault="000A3E6A" w:rsidP="00F92E7B">
            <w:pPr>
              <w:ind w:left="90"/>
              <w:jc w:val="both"/>
              <w:rPr>
                <w:bCs/>
                <w:i/>
                <w:sz w:val="24"/>
                <w:szCs w:val="24"/>
                <w:lang w:bidi="ar-SA"/>
              </w:rPr>
            </w:pPr>
            <w:proofErr w:type="spellStart"/>
            <w:r w:rsidRPr="000077D9">
              <w:rPr>
                <w:bCs/>
                <w:i/>
                <w:sz w:val="24"/>
                <w:szCs w:val="24"/>
              </w:rPr>
              <w:t>Общие</w:t>
            </w:r>
            <w:proofErr w:type="spellEnd"/>
            <w:r w:rsidRPr="000077D9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bCs/>
                <w:i/>
                <w:sz w:val="24"/>
                <w:szCs w:val="24"/>
              </w:rPr>
              <w:t>образовательные</w:t>
            </w:r>
            <w:proofErr w:type="spellEnd"/>
            <w:r w:rsidRPr="000077D9">
              <w:rPr>
                <w:bCs/>
                <w:i/>
                <w:sz w:val="24"/>
                <w:szCs w:val="24"/>
              </w:rPr>
              <w:t xml:space="preserve"> </w:t>
            </w:r>
            <w:r w:rsidRPr="000077D9">
              <w:rPr>
                <w:bCs/>
                <w:i/>
                <w:sz w:val="24"/>
                <w:szCs w:val="24"/>
                <w:lang w:val="ru-RU"/>
              </w:rPr>
              <w:t xml:space="preserve">учебные </w:t>
            </w:r>
            <w:proofErr w:type="spellStart"/>
            <w:r w:rsidRPr="000077D9">
              <w:rPr>
                <w:bCs/>
                <w:i/>
                <w:sz w:val="24"/>
                <w:szCs w:val="24"/>
              </w:rPr>
              <w:t>дисциплины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</w:rPr>
              <w:t>ОУД.01 (1)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Русский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язык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ОУД.01 (2)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Литература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ОУД.02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Иностранный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язык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ОУД.03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Математика: алгебра и начала математического анализа, геометрия</w:t>
            </w:r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ОУД.04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История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ОУД.05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Физическая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культура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ОУД.06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Основы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безопасности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i/>
                <w:sz w:val="24"/>
                <w:szCs w:val="24"/>
              </w:rPr>
            </w:pP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bCs/>
                <w:i/>
                <w:sz w:val="24"/>
                <w:szCs w:val="24"/>
                <w:lang w:val="ru-RU" w:bidi="ar-SA"/>
              </w:rPr>
            </w:pPr>
            <w:r w:rsidRPr="000077D9">
              <w:rPr>
                <w:bCs/>
                <w:i/>
                <w:sz w:val="24"/>
                <w:szCs w:val="24"/>
                <w:lang w:val="ru-RU"/>
              </w:rPr>
              <w:t>Дисциплины по выбору из обязательных предметных областей</w:t>
            </w:r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</w:rPr>
              <w:t>ОУД.08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Информатика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ОУД.09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Обществознание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ОУД.10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Экономика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ОУД.11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Право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ОУД.12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Естествознание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ОУД.13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География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ОУД.14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Экология</w:t>
            </w:r>
            <w:proofErr w:type="spellEnd"/>
          </w:p>
        </w:tc>
      </w:tr>
      <w:tr w:rsidR="000077D9" w:rsidRPr="000077D9" w:rsidTr="00F92E7B">
        <w:trPr>
          <w:trHeight w:val="255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i/>
                <w:sz w:val="24"/>
                <w:szCs w:val="24"/>
                <w:lang w:bidi="ar-SA"/>
              </w:rPr>
            </w:pP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bCs/>
                <w:i/>
                <w:sz w:val="24"/>
                <w:szCs w:val="24"/>
                <w:lang w:val="ru-RU" w:bidi="ar-SA"/>
              </w:rPr>
            </w:pPr>
            <w:r w:rsidRPr="000077D9">
              <w:rPr>
                <w:bCs/>
                <w:i/>
                <w:sz w:val="24"/>
                <w:szCs w:val="24"/>
                <w:lang w:val="ru-RU"/>
              </w:rPr>
              <w:t>Дополнительные дисциплины (предлагаемые образовательной организацией)</w:t>
            </w:r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</w:rPr>
              <w:t>УД.1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Мировая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художественная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культура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УД.2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Астрономия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bCs/>
                <w:i/>
                <w:sz w:val="24"/>
                <w:szCs w:val="24"/>
                <w:lang w:bidi="ar-SA"/>
              </w:rPr>
            </w:pPr>
            <w:r w:rsidRPr="000077D9">
              <w:rPr>
                <w:bCs/>
                <w:i/>
                <w:sz w:val="24"/>
                <w:szCs w:val="24"/>
              </w:rPr>
              <w:t>ОГСЭ. 00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i/>
                <w:sz w:val="24"/>
                <w:szCs w:val="24"/>
                <w:lang w:val="ru-RU"/>
              </w:rPr>
            </w:pPr>
            <w:r w:rsidRPr="000077D9">
              <w:rPr>
                <w:bCs/>
                <w:i/>
                <w:sz w:val="24"/>
                <w:szCs w:val="24"/>
                <w:lang w:val="ru-RU"/>
              </w:rPr>
              <w:t>Общий гуманитарный и социально- экономический учебный цикл</w:t>
            </w:r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6B4002" w:rsidP="00F9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ОГСЭ.0</w:t>
            </w:r>
            <w:r w:rsidR="00565CFA" w:rsidRPr="000077D9">
              <w:rPr>
                <w:sz w:val="24"/>
                <w:szCs w:val="24"/>
              </w:rPr>
              <w:t>1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Основы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философии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6B4002" w:rsidP="00F92E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ОГСЭ.0</w:t>
            </w:r>
            <w:r w:rsidR="00565CFA" w:rsidRPr="000077D9">
              <w:rPr>
                <w:sz w:val="24"/>
                <w:szCs w:val="24"/>
              </w:rPr>
              <w:t>2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История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ОГСЭ.03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ОГСЭ.04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Физическая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культура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ОГСЭ.05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Психология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общения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bCs/>
                <w:i/>
                <w:sz w:val="24"/>
                <w:szCs w:val="24"/>
              </w:rPr>
            </w:pPr>
            <w:r w:rsidRPr="000077D9">
              <w:rPr>
                <w:bCs/>
                <w:i/>
                <w:sz w:val="24"/>
                <w:szCs w:val="24"/>
              </w:rPr>
              <w:t>ЕН.00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i/>
                <w:sz w:val="24"/>
                <w:szCs w:val="24"/>
                <w:lang w:val="ru-RU"/>
              </w:rPr>
            </w:pPr>
            <w:r w:rsidRPr="000077D9">
              <w:rPr>
                <w:bCs/>
                <w:i/>
                <w:sz w:val="24"/>
                <w:szCs w:val="24"/>
                <w:lang w:val="ru-RU"/>
              </w:rPr>
              <w:t>Математический и общий естественнонаучный учебный цикл</w:t>
            </w:r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ЕН.01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Математика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ЕН.02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Информатика и информационн</w:t>
            </w:r>
            <w:proofErr w:type="gramStart"/>
            <w:r w:rsidRPr="000077D9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0077D9">
              <w:rPr>
                <w:sz w:val="24"/>
                <w:szCs w:val="24"/>
                <w:lang w:val="ru-RU"/>
              </w:rPr>
              <w:t xml:space="preserve"> коммуникационные технологии в профессиональной деятельности</w:t>
            </w:r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bCs/>
                <w:i/>
                <w:sz w:val="24"/>
                <w:szCs w:val="24"/>
                <w:lang w:bidi="ar-SA"/>
              </w:rPr>
            </w:pPr>
            <w:r w:rsidRPr="000077D9">
              <w:rPr>
                <w:bCs/>
                <w:i/>
                <w:sz w:val="24"/>
                <w:szCs w:val="24"/>
              </w:rPr>
              <w:t>ОП.00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bCs/>
                <w:i/>
                <w:sz w:val="24"/>
                <w:szCs w:val="24"/>
              </w:rPr>
            </w:pPr>
            <w:proofErr w:type="spellStart"/>
            <w:r w:rsidRPr="000077D9">
              <w:rPr>
                <w:bCs/>
                <w:i/>
                <w:sz w:val="24"/>
                <w:szCs w:val="24"/>
              </w:rPr>
              <w:t>Общепрофессиональные</w:t>
            </w:r>
            <w:proofErr w:type="spellEnd"/>
            <w:r w:rsidRPr="000077D9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bCs/>
                <w:i/>
                <w:sz w:val="24"/>
                <w:szCs w:val="24"/>
              </w:rPr>
              <w:t>дисциплины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ОП.01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Сервисная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деятельность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ОП.02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История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изобразительного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искусства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ОП.03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Рисунок</w:t>
            </w:r>
            <w:proofErr w:type="spellEnd"/>
            <w:r w:rsidRPr="000077D9">
              <w:rPr>
                <w:sz w:val="24"/>
                <w:szCs w:val="24"/>
              </w:rPr>
              <w:t xml:space="preserve"> и </w:t>
            </w:r>
            <w:proofErr w:type="spellStart"/>
            <w:r w:rsidRPr="000077D9">
              <w:rPr>
                <w:sz w:val="24"/>
                <w:szCs w:val="24"/>
              </w:rPr>
              <w:t>живопись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ОП.04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Санитария и гигиена парикмахерских услуг</w:t>
            </w:r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ОП.05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F92E7B">
            <w:pPr>
              <w:ind w:left="90"/>
              <w:jc w:val="both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Основы анатомии и физиологии кожи и волос</w:t>
            </w:r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ОП.06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122F07">
            <w:pPr>
              <w:ind w:left="54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Материаловедение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  <w:vAlign w:val="center"/>
          </w:tcPr>
          <w:p w:rsidR="00565CFA" w:rsidRPr="000077D9" w:rsidRDefault="00565CFA" w:rsidP="00F92E7B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ОП.07</w:t>
            </w:r>
          </w:p>
        </w:tc>
        <w:tc>
          <w:tcPr>
            <w:tcW w:w="8211" w:type="dxa"/>
            <w:vAlign w:val="center"/>
          </w:tcPr>
          <w:p w:rsidR="00565CFA" w:rsidRPr="000077D9" w:rsidRDefault="00565CFA" w:rsidP="00122F07">
            <w:pPr>
              <w:ind w:left="54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Пластическая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анатомия</w:t>
            </w:r>
            <w:proofErr w:type="spellEnd"/>
          </w:p>
        </w:tc>
      </w:tr>
      <w:tr w:rsidR="00122F07" w:rsidRPr="000077D9" w:rsidTr="00F92E7B">
        <w:trPr>
          <w:trHeight w:val="20"/>
        </w:trPr>
        <w:tc>
          <w:tcPr>
            <w:tcW w:w="1364" w:type="dxa"/>
            <w:vAlign w:val="center"/>
          </w:tcPr>
          <w:p w:rsidR="00122F07" w:rsidRPr="00122F07" w:rsidRDefault="00122F07" w:rsidP="00122F07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122F07">
              <w:rPr>
                <w:sz w:val="24"/>
                <w:szCs w:val="24"/>
              </w:rPr>
              <w:t>ОП.08</w:t>
            </w:r>
          </w:p>
        </w:tc>
        <w:tc>
          <w:tcPr>
            <w:tcW w:w="8211" w:type="dxa"/>
            <w:vAlign w:val="center"/>
          </w:tcPr>
          <w:p w:rsidR="00122F07" w:rsidRPr="00122F07" w:rsidRDefault="00122F07" w:rsidP="00122F07">
            <w:pPr>
              <w:ind w:left="54"/>
              <w:rPr>
                <w:sz w:val="24"/>
                <w:szCs w:val="24"/>
              </w:rPr>
            </w:pPr>
            <w:proofErr w:type="spellStart"/>
            <w:r w:rsidRPr="00122F07">
              <w:rPr>
                <w:sz w:val="24"/>
                <w:szCs w:val="24"/>
              </w:rPr>
              <w:t>Безопасность</w:t>
            </w:r>
            <w:proofErr w:type="spellEnd"/>
            <w:r w:rsidRPr="00122F07">
              <w:rPr>
                <w:sz w:val="24"/>
                <w:szCs w:val="24"/>
              </w:rPr>
              <w:t xml:space="preserve"> </w:t>
            </w:r>
            <w:proofErr w:type="spellStart"/>
            <w:r w:rsidRPr="00122F07">
              <w:rPr>
                <w:sz w:val="24"/>
                <w:szCs w:val="24"/>
              </w:rPr>
              <w:t>жизнедеятельности</w:t>
            </w:r>
            <w:proofErr w:type="spellEnd"/>
          </w:p>
        </w:tc>
      </w:tr>
      <w:tr w:rsidR="00122F07" w:rsidRPr="000077D9" w:rsidTr="00F92E7B">
        <w:trPr>
          <w:trHeight w:val="20"/>
        </w:trPr>
        <w:tc>
          <w:tcPr>
            <w:tcW w:w="1364" w:type="dxa"/>
            <w:vAlign w:val="center"/>
          </w:tcPr>
          <w:p w:rsidR="00122F07" w:rsidRPr="00122F07" w:rsidRDefault="00122F07" w:rsidP="00122F07">
            <w:pPr>
              <w:rPr>
                <w:sz w:val="24"/>
                <w:szCs w:val="24"/>
              </w:rPr>
            </w:pPr>
            <w:r w:rsidRPr="00122F07">
              <w:rPr>
                <w:sz w:val="24"/>
                <w:szCs w:val="24"/>
              </w:rPr>
              <w:t>ОП.09</w:t>
            </w:r>
          </w:p>
        </w:tc>
        <w:tc>
          <w:tcPr>
            <w:tcW w:w="8211" w:type="dxa"/>
            <w:vAlign w:val="center"/>
          </w:tcPr>
          <w:p w:rsidR="00122F07" w:rsidRPr="00122F07" w:rsidRDefault="00122F07" w:rsidP="00122F07">
            <w:pPr>
              <w:ind w:left="54"/>
              <w:rPr>
                <w:sz w:val="24"/>
                <w:szCs w:val="24"/>
              </w:rPr>
            </w:pPr>
            <w:proofErr w:type="spellStart"/>
            <w:r w:rsidRPr="00122F07">
              <w:rPr>
                <w:sz w:val="24"/>
                <w:szCs w:val="24"/>
              </w:rPr>
              <w:t>Конструктор</w:t>
            </w:r>
            <w:proofErr w:type="spellEnd"/>
            <w:r w:rsidRPr="00122F07">
              <w:rPr>
                <w:sz w:val="24"/>
                <w:szCs w:val="24"/>
              </w:rPr>
              <w:t xml:space="preserve"> </w:t>
            </w:r>
            <w:proofErr w:type="spellStart"/>
            <w:r w:rsidRPr="00122F07">
              <w:rPr>
                <w:sz w:val="24"/>
                <w:szCs w:val="24"/>
              </w:rPr>
              <w:t>карьеры</w:t>
            </w:r>
            <w:proofErr w:type="spellEnd"/>
          </w:p>
        </w:tc>
      </w:tr>
      <w:tr w:rsidR="00122F07" w:rsidRPr="000077D9" w:rsidTr="00F92E7B">
        <w:trPr>
          <w:trHeight w:val="20"/>
        </w:trPr>
        <w:tc>
          <w:tcPr>
            <w:tcW w:w="1364" w:type="dxa"/>
            <w:vAlign w:val="center"/>
          </w:tcPr>
          <w:p w:rsidR="00122F07" w:rsidRPr="00122F07" w:rsidRDefault="00122F07" w:rsidP="00122F07">
            <w:pPr>
              <w:rPr>
                <w:sz w:val="24"/>
                <w:szCs w:val="24"/>
              </w:rPr>
            </w:pPr>
            <w:r w:rsidRPr="00122F07">
              <w:rPr>
                <w:sz w:val="24"/>
                <w:szCs w:val="24"/>
              </w:rPr>
              <w:t>ОП.10</w:t>
            </w:r>
          </w:p>
        </w:tc>
        <w:tc>
          <w:tcPr>
            <w:tcW w:w="8211" w:type="dxa"/>
            <w:vAlign w:val="center"/>
          </w:tcPr>
          <w:p w:rsidR="00122F07" w:rsidRPr="00122F07" w:rsidRDefault="00122F07" w:rsidP="00122F07">
            <w:pPr>
              <w:ind w:left="54"/>
              <w:rPr>
                <w:sz w:val="24"/>
                <w:szCs w:val="24"/>
              </w:rPr>
            </w:pPr>
            <w:proofErr w:type="spellStart"/>
            <w:r w:rsidRPr="00122F07">
              <w:rPr>
                <w:sz w:val="24"/>
                <w:szCs w:val="24"/>
              </w:rPr>
              <w:t>Цветоведение</w:t>
            </w:r>
            <w:proofErr w:type="spellEnd"/>
            <w:r w:rsidRPr="00122F07">
              <w:rPr>
                <w:sz w:val="24"/>
                <w:szCs w:val="24"/>
              </w:rPr>
              <w:t xml:space="preserve"> и </w:t>
            </w:r>
            <w:proofErr w:type="spellStart"/>
            <w:r w:rsidRPr="00122F07">
              <w:rPr>
                <w:sz w:val="24"/>
                <w:szCs w:val="24"/>
              </w:rPr>
              <w:t>колористика</w:t>
            </w:r>
            <w:proofErr w:type="spellEnd"/>
          </w:p>
        </w:tc>
      </w:tr>
      <w:tr w:rsidR="00122F07" w:rsidRPr="000077D9" w:rsidTr="00F92E7B">
        <w:trPr>
          <w:trHeight w:val="20"/>
        </w:trPr>
        <w:tc>
          <w:tcPr>
            <w:tcW w:w="1364" w:type="dxa"/>
            <w:vAlign w:val="center"/>
          </w:tcPr>
          <w:p w:rsidR="00122F07" w:rsidRPr="00122F07" w:rsidRDefault="00122F07" w:rsidP="00122F07">
            <w:pPr>
              <w:rPr>
                <w:sz w:val="24"/>
                <w:szCs w:val="24"/>
              </w:rPr>
            </w:pPr>
            <w:r w:rsidRPr="00122F07">
              <w:rPr>
                <w:sz w:val="24"/>
                <w:szCs w:val="24"/>
              </w:rPr>
              <w:t>ОП.11</w:t>
            </w:r>
          </w:p>
        </w:tc>
        <w:tc>
          <w:tcPr>
            <w:tcW w:w="8211" w:type="dxa"/>
            <w:vAlign w:val="center"/>
          </w:tcPr>
          <w:p w:rsidR="00122F07" w:rsidRPr="00122F07" w:rsidRDefault="00122F07" w:rsidP="00122F07">
            <w:pPr>
              <w:ind w:left="54"/>
              <w:rPr>
                <w:color w:val="000000"/>
                <w:sz w:val="24"/>
                <w:szCs w:val="24"/>
                <w:lang w:val="ru-RU"/>
              </w:rPr>
            </w:pPr>
            <w:r w:rsidRPr="00122F07">
              <w:rPr>
                <w:sz w:val="24"/>
                <w:szCs w:val="24"/>
                <w:lang w:val="ru-RU"/>
              </w:rPr>
              <w:t>Компьютерное моделирование в парикмахерском искусстве</w:t>
            </w:r>
          </w:p>
        </w:tc>
      </w:tr>
      <w:tr w:rsidR="00122F07" w:rsidRPr="000077D9" w:rsidTr="00F92E7B">
        <w:trPr>
          <w:trHeight w:val="20"/>
        </w:trPr>
        <w:tc>
          <w:tcPr>
            <w:tcW w:w="1364" w:type="dxa"/>
            <w:vAlign w:val="center"/>
          </w:tcPr>
          <w:p w:rsidR="00122F07" w:rsidRPr="00122F07" w:rsidRDefault="00122F07" w:rsidP="00122F07">
            <w:pPr>
              <w:rPr>
                <w:sz w:val="24"/>
                <w:szCs w:val="24"/>
              </w:rPr>
            </w:pPr>
            <w:r w:rsidRPr="00122F07">
              <w:rPr>
                <w:sz w:val="24"/>
                <w:szCs w:val="24"/>
              </w:rPr>
              <w:t>ОП.12</w:t>
            </w:r>
          </w:p>
        </w:tc>
        <w:tc>
          <w:tcPr>
            <w:tcW w:w="8211" w:type="dxa"/>
            <w:vAlign w:val="center"/>
          </w:tcPr>
          <w:p w:rsidR="00122F07" w:rsidRPr="00122F07" w:rsidRDefault="00122F07" w:rsidP="00122F07">
            <w:pPr>
              <w:ind w:left="54"/>
              <w:rPr>
                <w:color w:val="000000"/>
                <w:sz w:val="24"/>
                <w:szCs w:val="24"/>
                <w:lang w:val="ru-RU"/>
              </w:rPr>
            </w:pPr>
            <w:r w:rsidRPr="00122F07">
              <w:rPr>
                <w:sz w:val="24"/>
                <w:szCs w:val="24"/>
                <w:lang w:val="ru-RU"/>
              </w:rPr>
              <w:t>Композиция форм в парикмахерском искусстве</w:t>
            </w:r>
          </w:p>
        </w:tc>
      </w:tr>
      <w:tr w:rsidR="00122F07" w:rsidRPr="000077D9" w:rsidTr="00F92E7B">
        <w:trPr>
          <w:trHeight w:val="20"/>
        </w:trPr>
        <w:tc>
          <w:tcPr>
            <w:tcW w:w="1364" w:type="dxa"/>
            <w:vAlign w:val="center"/>
          </w:tcPr>
          <w:p w:rsidR="00122F07" w:rsidRPr="00122F07" w:rsidRDefault="00122F07" w:rsidP="00122F07">
            <w:pPr>
              <w:rPr>
                <w:sz w:val="24"/>
                <w:szCs w:val="24"/>
              </w:rPr>
            </w:pPr>
            <w:r w:rsidRPr="00122F07">
              <w:rPr>
                <w:sz w:val="24"/>
                <w:szCs w:val="24"/>
              </w:rPr>
              <w:t>ОП.13</w:t>
            </w:r>
          </w:p>
        </w:tc>
        <w:tc>
          <w:tcPr>
            <w:tcW w:w="8211" w:type="dxa"/>
            <w:vAlign w:val="center"/>
          </w:tcPr>
          <w:p w:rsidR="00122F07" w:rsidRPr="00122F07" w:rsidRDefault="00122F07" w:rsidP="00122F07">
            <w:pPr>
              <w:ind w:left="54"/>
              <w:rPr>
                <w:color w:val="000000"/>
                <w:sz w:val="24"/>
                <w:szCs w:val="24"/>
              </w:rPr>
            </w:pPr>
            <w:proofErr w:type="spellStart"/>
            <w:r w:rsidRPr="00122F07">
              <w:rPr>
                <w:color w:val="000000"/>
                <w:sz w:val="24"/>
                <w:szCs w:val="24"/>
              </w:rPr>
              <w:t>Основы</w:t>
            </w:r>
            <w:proofErr w:type="spellEnd"/>
            <w:r w:rsidRPr="00122F0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2F07">
              <w:rPr>
                <w:color w:val="000000"/>
                <w:sz w:val="24"/>
                <w:szCs w:val="24"/>
              </w:rPr>
              <w:t>финансовой</w:t>
            </w:r>
            <w:proofErr w:type="spellEnd"/>
            <w:r w:rsidRPr="00122F0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22F07">
              <w:rPr>
                <w:color w:val="000000"/>
                <w:sz w:val="24"/>
                <w:szCs w:val="24"/>
              </w:rPr>
              <w:t>грамотности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</w:tcPr>
          <w:p w:rsidR="00565CFA" w:rsidRPr="000077D9" w:rsidRDefault="00565CFA" w:rsidP="00F92E7B">
            <w:pPr>
              <w:pStyle w:val="TableParagraph"/>
              <w:rPr>
                <w:i/>
                <w:sz w:val="24"/>
                <w:szCs w:val="24"/>
              </w:rPr>
            </w:pPr>
            <w:r w:rsidRPr="000077D9">
              <w:rPr>
                <w:i/>
                <w:sz w:val="24"/>
                <w:szCs w:val="24"/>
              </w:rPr>
              <w:t>ПМ.00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pStyle w:val="TableParagraph"/>
              <w:ind w:left="90"/>
              <w:jc w:val="both"/>
              <w:rPr>
                <w:i/>
                <w:sz w:val="24"/>
                <w:szCs w:val="24"/>
              </w:rPr>
            </w:pPr>
            <w:proofErr w:type="spellStart"/>
            <w:r w:rsidRPr="000077D9">
              <w:rPr>
                <w:i/>
                <w:sz w:val="24"/>
                <w:szCs w:val="24"/>
              </w:rPr>
              <w:t>Профессиональные</w:t>
            </w:r>
            <w:proofErr w:type="spellEnd"/>
            <w:r w:rsidRPr="000077D9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i/>
                <w:sz w:val="24"/>
                <w:szCs w:val="24"/>
              </w:rPr>
              <w:t>модули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</w:tcPr>
          <w:p w:rsidR="00565CFA" w:rsidRPr="000077D9" w:rsidRDefault="00565CFA" w:rsidP="00F92E7B">
            <w:pPr>
              <w:pStyle w:val="TableParagraph"/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ПМ.01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ind w:left="90"/>
              <w:jc w:val="both"/>
              <w:rPr>
                <w:bCs/>
                <w:sz w:val="24"/>
                <w:szCs w:val="24"/>
                <w:lang w:bidi="ar-SA"/>
              </w:rPr>
            </w:pPr>
            <w:proofErr w:type="spellStart"/>
            <w:r w:rsidRPr="000077D9">
              <w:rPr>
                <w:bCs/>
                <w:sz w:val="24"/>
                <w:szCs w:val="24"/>
              </w:rPr>
              <w:t>Предоставление</w:t>
            </w:r>
            <w:proofErr w:type="spellEnd"/>
            <w:r w:rsidRPr="000077D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bCs/>
                <w:sz w:val="24"/>
                <w:szCs w:val="24"/>
              </w:rPr>
              <w:t>современных</w:t>
            </w:r>
            <w:proofErr w:type="spellEnd"/>
            <w:r w:rsidRPr="000077D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bCs/>
                <w:sz w:val="24"/>
                <w:szCs w:val="24"/>
              </w:rPr>
              <w:t>парикмахерских</w:t>
            </w:r>
            <w:proofErr w:type="spellEnd"/>
            <w:r w:rsidRPr="000077D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bCs/>
                <w:sz w:val="24"/>
                <w:szCs w:val="24"/>
              </w:rPr>
              <w:t>услуг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</w:tcPr>
          <w:p w:rsidR="00565CFA" w:rsidRPr="000077D9" w:rsidRDefault="00565CFA" w:rsidP="00F92E7B">
            <w:pPr>
              <w:pStyle w:val="TableParagraph"/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lastRenderedPageBreak/>
              <w:t>ПМ.02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jc w:val="both"/>
              <w:rPr>
                <w:sz w:val="24"/>
                <w:szCs w:val="24"/>
                <w:lang w:val="ru-RU" w:bidi="ar-SA"/>
              </w:rPr>
            </w:pPr>
            <w:r w:rsidRPr="000077D9">
              <w:rPr>
                <w:bCs/>
                <w:sz w:val="24"/>
                <w:szCs w:val="24"/>
                <w:lang w:val="ru-RU"/>
              </w:rPr>
              <w:t>Подбор и выполнение причесок различного назначения с учетом</w:t>
            </w:r>
            <w:r w:rsidRPr="000077D9">
              <w:rPr>
                <w:bCs/>
                <w:sz w:val="24"/>
                <w:szCs w:val="24"/>
                <w:lang w:val="ru-RU"/>
              </w:rPr>
              <w:br/>
              <w:t>потребностей клиентов</w:t>
            </w:r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</w:tcPr>
          <w:p w:rsidR="00565CFA" w:rsidRPr="000077D9" w:rsidRDefault="00565CFA" w:rsidP="00F92E7B">
            <w:pPr>
              <w:pStyle w:val="TableParagraph"/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ПМ.03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jc w:val="both"/>
              <w:rPr>
                <w:sz w:val="24"/>
                <w:szCs w:val="24"/>
                <w:lang w:val="ru-RU" w:bidi="ar-SA"/>
              </w:rPr>
            </w:pPr>
            <w:r w:rsidRPr="000077D9">
              <w:rPr>
                <w:bCs/>
                <w:sz w:val="24"/>
                <w:szCs w:val="24"/>
                <w:lang w:val="ru-RU"/>
              </w:rPr>
              <w:t>Создание ими</w:t>
            </w:r>
            <w:bookmarkStart w:id="1" w:name="_GoBack"/>
            <w:bookmarkEnd w:id="1"/>
            <w:r w:rsidRPr="000077D9">
              <w:rPr>
                <w:bCs/>
                <w:sz w:val="24"/>
                <w:szCs w:val="24"/>
                <w:lang w:val="ru-RU"/>
              </w:rPr>
              <w:t>джа, разработка и выполнение художественного образа на основании заказа</w:t>
            </w:r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</w:tcPr>
          <w:p w:rsidR="00565CFA" w:rsidRPr="000077D9" w:rsidRDefault="00565CFA" w:rsidP="00F92E7B">
            <w:pPr>
              <w:pStyle w:val="TableParagraph"/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ПМ.04</w:t>
            </w:r>
          </w:p>
        </w:tc>
        <w:tc>
          <w:tcPr>
            <w:tcW w:w="8211" w:type="dxa"/>
          </w:tcPr>
          <w:p w:rsidR="00565CFA" w:rsidRPr="000077D9" w:rsidRDefault="003874FB" w:rsidP="00F92E7B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3874FB">
              <w:rPr>
                <w:bCs/>
                <w:sz w:val="24"/>
                <w:szCs w:val="14"/>
                <w:lang w:val="ru-RU"/>
              </w:rPr>
              <w:t>Выполнение работ по профессии</w:t>
            </w:r>
            <w:r w:rsidRPr="003874FB">
              <w:rPr>
                <w:b/>
                <w:bCs/>
                <w:sz w:val="40"/>
                <w:szCs w:val="23"/>
                <w:lang w:val="ru-RU"/>
              </w:rPr>
              <w:t xml:space="preserve"> </w:t>
            </w:r>
            <w:r w:rsidR="00565CFA" w:rsidRPr="000077D9">
              <w:rPr>
                <w:bCs/>
                <w:sz w:val="24"/>
                <w:szCs w:val="24"/>
                <w:lang w:val="ru-RU"/>
              </w:rPr>
              <w:t>16437 Парикмахер</w:t>
            </w:r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</w:tcPr>
          <w:p w:rsidR="00565CFA" w:rsidRPr="000077D9" w:rsidRDefault="00565CFA" w:rsidP="00F92E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077D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Календарный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график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</w:tcPr>
          <w:p w:rsidR="00565CFA" w:rsidRPr="000077D9" w:rsidRDefault="00565CFA" w:rsidP="00F92E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077D9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11" w:type="dxa"/>
          </w:tcPr>
          <w:p w:rsidR="00565CFA" w:rsidRPr="004A7A49" w:rsidRDefault="004A7A49" w:rsidP="004A7A49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 w:rsidRPr="004A7A49">
              <w:rPr>
                <w:b/>
                <w:sz w:val="24"/>
                <w:szCs w:val="24"/>
                <w:lang w:val="ru-RU"/>
              </w:rPr>
              <w:t>Том 2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565CFA" w:rsidRPr="004A7A49">
              <w:rPr>
                <w:sz w:val="24"/>
                <w:szCs w:val="24"/>
                <w:lang w:val="ru-RU"/>
              </w:rPr>
              <w:t>Фонд контрольно-оценочных средств</w:t>
            </w:r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</w:tcPr>
          <w:p w:rsidR="00565CFA" w:rsidRPr="000077D9" w:rsidRDefault="00565CFA" w:rsidP="00F92E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077D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11" w:type="dxa"/>
          </w:tcPr>
          <w:p w:rsidR="00565CFA" w:rsidRPr="000077D9" w:rsidRDefault="004A7A49" w:rsidP="00F92E7B">
            <w:pPr>
              <w:pStyle w:val="TableParagraph"/>
              <w:jc w:val="both"/>
              <w:rPr>
                <w:sz w:val="24"/>
                <w:szCs w:val="24"/>
              </w:rPr>
            </w:pPr>
            <w:r w:rsidRPr="004A7A49">
              <w:rPr>
                <w:b/>
                <w:sz w:val="24"/>
                <w:szCs w:val="24"/>
                <w:lang w:val="ru-RU"/>
              </w:rPr>
              <w:t>Том</w:t>
            </w:r>
            <w:r>
              <w:rPr>
                <w:b/>
                <w:sz w:val="24"/>
                <w:szCs w:val="24"/>
                <w:lang w:val="ru-RU"/>
              </w:rPr>
              <w:t xml:space="preserve"> 3 </w:t>
            </w:r>
            <w:proofErr w:type="spellStart"/>
            <w:r w:rsidR="00565CFA" w:rsidRPr="000077D9">
              <w:rPr>
                <w:sz w:val="24"/>
                <w:szCs w:val="24"/>
              </w:rPr>
              <w:t>Программа</w:t>
            </w:r>
            <w:proofErr w:type="spellEnd"/>
            <w:r w:rsidR="00565CFA" w:rsidRPr="000077D9">
              <w:rPr>
                <w:sz w:val="24"/>
                <w:szCs w:val="24"/>
              </w:rPr>
              <w:t xml:space="preserve"> </w:t>
            </w:r>
            <w:proofErr w:type="spellStart"/>
            <w:r w:rsidR="00565CFA" w:rsidRPr="000077D9">
              <w:rPr>
                <w:sz w:val="24"/>
                <w:szCs w:val="24"/>
              </w:rPr>
              <w:t>воспитания</w:t>
            </w:r>
            <w:proofErr w:type="spellEnd"/>
          </w:p>
        </w:tc>
      </w:tr>
      <w:tr w:rsidR="000077D9" w:rsidRPr="000077D9" w:rsidTr="00F92E7B">
        <w:trPr>
          <w:trHeight w:val="20"/>
        </w:trPr>
        <w:tc>
          <w:tcPr>
            <w:tcW w:w="1364" w:type="dxa"/>
          </w:tcPr>
          <w:p w:rsidR="00565CFA" w:rsidRPr="000077D9" w:rsidRDefault="00565CFA" w:rsidP="00F92E7B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0077D9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211" w:type="dxa"/>
          </w:tcPr>
          <w:p w:rsidR="00565CFA" w:rsidRPr="000077D9" w:rsidRDefault="00565CFA" w:rsidP="00F92E7B">
            <w:pPr>
              <w:pStyle w:val="TableParagraph"/>
              <w:jc w:val="both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Календарный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план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воспитательной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работы</w:t>
            </w:r>
            <w:proofErr w:type="spellEnd"/>
          </w:p>
        </w:tc>
      </w:tr>
    </w:tbl>
    <w:p w:rsidR="00565CFA" w:rsidRPr="000077D9" w:rsidRDefault="00565CFA" w:rsidP="00565CFA">
      <w:pPr>
        <w:spacing w:before="90"/>
        <w:ind w:left="133"/>
        <w:jc w:val="center"/>
      </w:pPr>
      <w:r w:rsidRPr="000077D9">
        <w:br w:type="textWrapping" w:clear="all"/>
      </w: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spacing w:before="90"/>
        <w:ind w:left="133"/>
        <w:jc w:val="center"/>
        <w:sectPr w:rsidR="00565CFA" w:rsidRPr="000077D9">
          <w:footerReference w:type="default" r:id="rId9"/>
          <w:pgSz w:w="11910" w:h="16840"/>
          <w:pgMar w:top="1040" w:right="540" w:bottom="960" w:left="1400" w:header="0" w:footer="699" w:gutter="0"/>
          <w:cols w:space="720"/>
        </w:sectPr>
      </w:pPr>
    </w:p>
    <w:p w:rsidR="00565CFA" w:rsidRPr="000077D9" w:rsidRDefault="00565CFA" w:rsidP="00565CFA">
      <w:pPr>
        <w:pStyle w:val="a3"/>
        <w:ind w:firstLine="567"/>
        <w:jc w:val="both"/>
      </w:pPr>
      <w:proofErr w:type="gramStart"/>
      <w:r w:rsidRPr="000077D9">
        <w:lastRenderedPageBreak/>
        <w:t xml:space="preserve">Образовательная программа подготовки специалистов среднего звена (далее ППСЗ) разработана на основе федерального государственного образовательного стандарта (далее – ФГОС) по специальности </w:t>
      </w:r>
      <w:r w:rsidRPr="000077D9">
        <w:rPr>
          <w:b/>
        </w:rPr>
        <w:t>43.02.13 Технология парикмахерского искусства</w:t>
      </w:r>
      <w:r w:rsidRPr="000077D9">
        <w:t xml:space="preserve">, утвержденного приказом </w:t>
      </w:r>
      <w:proofErr w:type="spellStart"/>
      <w:r w:rsidRPr="000077D9">
        <w:t>Минобрнауки</w:t>
      </w:r>
      <w:proofErr w:type="spellEnd"/>
      <w:r w:rsidRPr="000077D9">
        <w:t xml:space="preserve">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44830.</w:t>
      </w:r>
      <w:proofErr w:type="gramEnd"/>
    </w:p>
    <w:p w:rsidR="00565CFA" w:rsidRPr="000077D9" w:rsidRDefault="00565CFA" w:rsidP="00565CFA">
      <w:pPr>
        <w:pStyle w:val="a3"/>
      </w:pPr>
    </w:p>
    <w:p w:rsidR="00565CFA" w:rsidRPr="000077D9" w:rsidRDefault="00565CFA" w:rsidP="00565CFA">
      <w:pPr>
        <w:pStyle w:val="a3"/>
        <w:ind w:firstLine="567"/>
      </w:pPr>
    </w:p>
    <w:p w:rsidR="00565CFA" w:rsidRPr="000077D9" w:rsidRDefault="00565CFA" w:rsidP="00565CFA">
      <w:pPr>
        <w:pStyle w:val="a3"/>
        <w:ind w:firstLine="567"/>
      </w:pPr>
    </w:p>
    <w:p w:rsidR="00565CFA" w:rsidRPr="000077D9" w:rsidRDefault="00565CFA" w:rsidP="00565CFA">
      <w:pPr>
        <w:pStyle w:val="a3"/>
        <w:ind w:right="407" w:firstLine="567"/>
      </w:pPr>
      <w:r w:rsidRPr="000077D9">
        <w:rPr>
          <w:b/>
        </w:rPr>
        <w:t xml:space="preserve">Организация-разработчик: </w:t>
      </w:r>
      <w:r w:rsidRPr="000077D9">
        <w:t>Государственное бюджетное профессиональное образовательное учреждение Иркутской области «</w:t>
      </w:r>
      <w:proofErr w:type="spellStart"/>
      <w:r w:rsidRPr="000077D9">
        <w:t>Зиминский</w:t>
      </w:r>
      <w:proofErr w:type="spellEnd"/>
      <w:r w:rsidRPr="000077D9">
        <w:t xml:space="preserve"> железнодорожный техникум».</w:t>
      </w:r>
    </w:p>
    <w:p w:rsidR="00565CFA" w:rsidRPr="000077D9" w:rsidRDefault="00565CFA" w:rsidP="00565CFA">
      <w:pPr>
        <w:pStyle w:val="a3"/>
        <w:ind w:firstLine="567"/>
      </w:pPr>
    </w:p>
    <w:p w:rsidR="00565CFA" w:rsidRPr="000077D9" w:rsidRDefault="00565CFA" w:rsidP="00565CFA">
      <w:pPr>
        <w:pStyle w:val="a3"/>
        <w:ind w:firstLine="567"/>
      </w:pPr>
    </w:p>
    <w:p w:rsidR="00565CFA" w:rsidRPr="000077D9" w:rsidRDefault="00565CFA" w:rsidP="00565CFA">
      <w:pPr>
        <w:ind w:firstLine="567"/>
        <w:rPr>
          <w:b/>
          <w:sz w:val="24"/>
          <w:szCs w:val="24"/>
        </w:rPr>
      </w:pPr>
      <w:r w:rsidRPr="000077D9">
        <w:rPr>
          <w:b/>
          <w:sz w:val="24"/>
          <w:szCs w:val="24"/>
        </w:rPr>
        <w:t>Разработчики:</w:t>
      </w:r>
    </w:p>
    <w:p w:rsidR="00565CFA" w:rsidRPr="000077D9" w:rsidRDefault="00565CFA" w:rsidP="00565CFA">
      <w:pPr>
        <w:ind w:firstLine="567"/>
        <w:rPr>
          <w:sz w:val="24"/>
          <w:szCs w:val="24"/>
        </w:rPr>
      </w:pPr>
      <w:r w:rsidRPr="000077D9">
        <w:rPr>
          <w:sz w:val="24"/>
          <w:szCs w:val="24"/>
        </w:rPr>
        <w:t>Бекетова Оксана Викторовна, заместитель директора по УПР.</w:t>
      </w:r>
    </w:p>
    <w:p w:rsidR="00565CFA" w:rsidRPr="000077D9" w:rsidRDefault="00565CFA" w:rsidP="00565CFA">
      <w:pPr>
        <w:ind w:firstLine="567"/>
        <w:rPr>
          <w:sz w:val="24"/>
          <w:szCs w:val="24"/>
        </w:rPr>
      </w:pPr>
      <w:r w:rsidRPr="000077D9">
        <w:rPr>
          <w:sz w:val="24"/>
          <w:szCs w:val="24"/>
        </w:rPr>
        <w:t xml:space="preserve">Волкова </w:t>
      </w:r>
      <w:proofErr w:type="spellStart"/>
      <w:r w:rsidRPr="000077D9">
        <w:rPr>
          <w:sz w:val="24"/>
          <w:szCs w:val="24"/>
        </w:rPr>
        <w:t>Вериника</w:t>
      </w:r>
      <w:proofErr w:type="spellEnd"/>
      <w:r w:rsidRPr="000077D9">
        <w:rPr>
          <w:sz w:val="24"/>
          <w:szCs w:val="24"/>
        </w:rPr>
        <w:t xml:space="preserve"> Валерьевна, заместитель директора по УВР.</w:t>
      </w:r>
    </w:p>
    <w:p w:rsidR="00565CFA" w:rsidRPr="000077D9" w:rsidRDefault="00565CFA" w:rsidP="00565CFA">
      <w:pPr>
        <w:ind w:firstLine="567"/>
        <w:rPr>
          <w:sz w:val="24"/>
          <w:szCs w:val="24"/>
        </w:rPr>
      </w:pPr>
      <w:proofErr w:type="spellStart"/>
      <w:r w:rsidRPr="000077D9">
        <w:rPr>
          <w:sz w:val="24"/>
          <w:szCs w:val="24"/>
        </w:rPr>
        <w:t>Габдулкавеева</w:t>
      </w:r>
      <w:proofErr w:type="spellEnd"/>
      <w:r w:rsidRPr="000077D9">
        <w:rPr>
          <w:sz w:val="24"/>
          <w:szCs w:val="24"/>
        </w:rPr>
        <w:t xml:space="preserve"> Ирина </w:t>
      </w:r>
      <w:proofErr w:type="spellStart"/>
      <w:r w:rsidRPr="000077D9">
        <w:rPr>
          <w:sz w:val="24"/>
          <w:szCs w:val="24"/>
        </w:rPr>
        <w:t>Раисовна</w:t>
      </w:r>
      <w:proofErr w:type="spellEnd"/>
      <w:r w:rsidRPr="000077D9">
        <w:rPr>
          <w:sz w:val="24"/>
          <w:szCs w:val="24"/>
        </w:rPr>
        <w:t>, заместитель директора по УР.</w:t>
      </w:r>
    </w:p>
    <w:p w:rsidR="00565CFA" w:rsidRPr="000077D9" w:rsidRDefault="00565CFA" w:rsidP="00565CFA">
      <w:pPr>
        <w:ind w:firstLine="567"/>
        <w:rPr>
          <w:sz w:val="24"/>
          <w:szCs w:val="24"/>
        </w:rPr>
      </w:pPr>
      <w:r w:rsidRPr="000077D9">
        <w:rPr>
          <w:sz w:val="24"/>
          <w:szCs w:val="24"/>
        </w:rPr>
        <w:t xml:space="preserve">Преподаватели </w:t>
      </w:r>
      <w:proofErr w:type="gramStart"/>
      <w:r w:rsidRPr="000077D9">
        <w:rPr>
          <w:sz w:val="24"/>
          <w:szCs w:val="24"/>
        </w:rPr>
        <w:t>Государственного</w:t>
      </w:r>
      <w:proofErr w:type="gramEnd"/>
      <w:r w:rsidRPr="000077D9">
        <w:rPr>
          <w:sz w:val="24"/>
          <w:szCs w:val="24"/>
        </w:rPr>
        <w:t xml:space="preserve"> бюджетного профессионального образовательного учреждения Иркутской области «</w:t>
      </w:r>
      <w:proofErr w:type="spellStart"/>
      <w:r w:rsidRPr="000077D9">
        <w:rPr>
          <w:sz w:val="24"/>
          <w:szCs w:val="24"/>
        </w:rPr>
        <w:t>Зиминский</w:t>
      </w:r>
      <w:proofErr w:type="spellEnd"/>
      <w:r w:rsidRPr="000077D9">
        <w:rPr>
          <w:sz w:val="24"/>
          <w:szCs w:val="24"/>
        </w:rPr>
        <w:t xml:space="preserve"> железнодорожный техникум».</w:t>
      </w:r>
    </w:p>
    <w:p w:rsidR="00565CFA" w:rsidRPr="000077D9" w:rsidRDefault="00565CFA" w:rsidP="00565CFA">
      <w:pPr>
        <w:ind w:right="3"/>
        <w:jc w:val="center"/>
        <w:rPr>
          <w:b/>
          <w:sz w:val="24"/>
          <w:szCs w:val="24"/>
        </w:rPr>
        <w:sectPr w:rsidR="00565CFA" w:rsidRPr="000077D9">
          <w:pgSz w:w="11910" w:h="16840"/>
          <w:pgMar w:top="1040" w:right="540" w:bottom="960" w:left="1400" w:header="0" w:footer="699" w:gutter="0"/>
          <w:cols w:space="720"/>
        </w:sectPr>
      </w:pPr>
    </w:p>
    <w:p w:rsidR="00565CFA" w:rsidRPr="000077D9" w:rsidRDefault="00565CFA" w:rsidP="00565CFA">
      <w:pPr>
        <w:ind w:right="3"/>
        <w:jc w:val="center"/>
        <w:rPr>
          <w:b/>
          <w:sz w:val="24"/>
          <w:szCs w:val="24"/>
        </w:rPr>
      </w:pPr>
      <w:r w:rsidRPr="000077D9">
        <w:rPr>
          <w:b/>
          <w:sz w:val="24"/>
          <w:szCs w:val="24"/>
        </w:rPr>
        <w:lastRenderedPageBreak/>
        <w:t>ПОЯСНИТЕЛЬНАЯ ЗАПИСКА</w:t>
      </w:r>
    </w:p>
    <w:p w:rsidR="00565CFA" w:rsidRPr="000077D9" w:rsidRDefault="00565CFA" w:rsidP="00565CFA">
      <w:pPr>
        <w:ind w:left="973"/>
        <w:rPr>
          <w:b/>
          <w:sz w:val="24"/>
          <w:szCs w:val="24"/>
        </w:rPr>
      </w:pPr>
      <w:r w:rsidRPr="000077D9">
        <w:rPr>
          <w:b/>
          <w:sz w:val="24"/>
          <w:szCs w:val="24"/>
        </w:rPr>
        <w:t>к программе подготовки специалистов среднего звена по специальности</w:t>
      </w:r>
    </w:p>
    <w:p w:rsidR="00565CFA" w:rsidRPr="000077D9" w:rsidRDefault="00565CFA" w:rsidP="00565CFA">
      <w:pPr>
        <w:ind w:left="280"/>
        <w:jc w:val="center"/>
        <w:rPr>
          <w:b/>
          <w:sz w:val="28"/>
          <w:szCs w:val="24"/>
        </w:rPr>
      </w:pPr>
      <w:r w:rsidRPr="000077D9">
        <w:rPr>
          <w:b/>
          <w:sz w:val="24"/>
        </w:rPr>
        <w:t>43.02.13 Технология парикмахерского искусства</w:t>
      </w:r>
    </w:p>
    <w:p w:rsidR="00565CFA" w:rsidRPr="000077D9" w:rsidRDefault="00565CFA" w:rsidP="00565CFA">
      <w:pPr>
        <w:pStyle w:val="a5"/>
        <w:numPr>
          <w:ilvl w:val="0"/>
          <w:numId w:val="1"/>
        </w:numPr>
        <w:tabs>
          <w:tab w:val="left" w:pos="426"/>
        </w:tabs>
        <w:ind w:left="0" w:firstLine="851"/>
        <w:jc w:val="both"/>
        <w:rPr>
          <w:b/>
          <w:sz w:val="24"/>
          <w:szCs w:val="24"/>
        </w:rPr>
      </w:pPr>
      <w:r w:rsidRPr="000077D9">
        <w:rPr>
          <w:b/>
          <w:sz w:val="24"/>
          <w:szCs w:val="24"/>
        </w:rPr>
        <w:t>Общие положения</w:t>
      </w:r>
    </w:p>
    <w:p w:rsidR="00565CFA" w:rsidRPr="000077D9" w:rsidRDefault="00565CFA" w:rsidP="00565CFA">
      <w:pPr>
        <w:pStyle w:val="Default"/>
        <w:ind w:firstLine="851"/>
        <w:jc w:val="both"/>
        <w:rPr>
          <w:color w:val="auto"/>
        </w:rPr>
      </w:pPr>
      <w:proofErr w:type="gramStart"/>
      <w:r w:rsidRPr="000077D9">
        <w:rPr>
          <w:color w:val="auto"/>
        </w:rPr>
        <w:t>Программа подготовки специалистов среднего звена (далее ППССЗ) по специальности 43.02.13 Технология парикмахерского искусства</w:t>
      </w:r>
      <w:r w:rsidRPr="000077D9">
        <w:rPr>
          <w:bCs/>
          <w:color w:val="auto"/>
        </w:rPr>
        <w:t>,</w:t>
      </w:r>
      <w:r w:rsidRPr="000077D9">
        <w:rPr>
          <w:b/>
          <w:bCs/>
          <w:color w:val="auto"/>
        </w:rPr>
        <w:t xml:space="preserve"> </w:t>
      </w:r>
      <w:r w:rsidRPr="000077D9">
        <w:rPr>
          <w:color w:val="auto"/>
        </w:rPr>
        <w:t>реализуемая Государственное бюджетное профессиональное образовательное учреждение Иркутской области «</w:t>
      </w:r>
      <w:proofErr w:type="spellStart"/>
      <w:r w:rsidRPr="000077D9">
        <w:rPr>
          <w:color w:val="auto"/>
        </w:rPr>
        <w:t>Зиминский</w:t>
      </w:r>
      <w:proofErr w:type="spellEnd"/>
      <w:r w:rsidRPr="000077D9">
        <w:rPr>
          <w:color w:val="auto"/>
        </w:rPr>
        <w:t xml:space="preserve"> железнодорожный техникум», представляет собой систему документов, разработанную и утвержденную образовательным учреждением с учетом требований рынка труда на основе Федерального государственного образовательного стандарта (Приказ </w:t>
      </w:r>
      <w:proofErr w:type="spellStart"/>
      <w:r w:rsidRPr="000077D9">
        <w:rPr>
          <w:color w:val="auto"/>
        </w:rPr>
        <w:t>Минобрнауки</w:t>
      </w:r>
      <w:proofErr w:type="spellEnd"/>
      <w:r w:rsidRPr="000077D9">
        <w:rPr>
          <w:color w:val="auto"/>
        </w:rPr>
        <w:t xml:space="preserve"> России от 09.12.16 № 1558 «Об утверждении федерального государственного образовательного стандарта среднего профессионального образования по</w:t>
      </w:r>
      <w:proofErr w:type="gramEnd"/>
      <w:r w:rsidRPr="000077D9">
        <w:rPr>
          <w:color w:val="auto"/>
        </w:rPr>
        <w:t xml:space="preserve"> специальности 43.02.13 Технология парикмахерского искусства» (</w:t>
      </w:r>
      <w:proofErr w:type="gramStart"/>
      <w:r w:rsidRPr="000077D9">
        <w:rPr>
          <w:color w:val="auto"/>
        </w:rPr>
        <w:t>зарегистрирован</w:t>
      </w:r>
      <w:proofErr w:type="gramEnd"/>
      <w:r w:rsidRPr="000077D9">
        <w:rPr>
          <w:color w:val="auto"/>
        </w:rPr>
        <w:t xml:space="preserve"> Министерством юстиции Российской Федерации 20 декабря 2016 г., рег. № 44830), а также с учетом рекомендованной примерной образовательной программы. </w:t>
      </w:r>
    </w:p>
    <w:p w:rsidR="00565CFA" w:rsidRPr="000077D9" w:rsidRDefault="00565CFA" w:rsidP="00565CFA">
      <w:pPr>
        <w:pStyle w:val="a3"/>
        <w:tabs>
          <w:tab w:val="left" w:pos="426"/>
        </w:tabs>
        <w:ind w:right="65" w:firstLine="851"/>
        <w:jc w:val="both"/>
      </w:pPr>
      <w:proofErr w:type="gramStart"/>
      <w:r w:rsidRPr="000077D9">
        <w:t>ППССЗ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 и включает в себя: рабочий учебный план, календарный учебный график, рабочие программы учебных предметов, курсов, дисциплин (модулей), оценочных и методических материалов, рабочей программы воспитания и календарного плана воспитательной работы, обеспечивающих качество подготовки обучающихся.</w:t>
      </w:r>
      <w:proofErr w:type="gramEnd"/>
    </w:p>
    <w:p w:rsidR="00565CFA" w:rsidRPr="000077D9" w:rsidRDefault="00565CFA" w:rsidP="00565CFA">
      <w:pPr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Образовательная деятельность при освоении программе подготовки специалистов среднего звена по</w:t>
      </w:r>
      <w:r w:rsidRPr="000077D9">
        <w:rPr>
          <w:spacing w:val="-20"/>
          <w:sz w:val="24"/>
          <w:szCs w:val="24"/>
        </w:rPr>
        <w:t xml:space="preserve"> </w:t>
      </w:r>
      <w:r w:rsidRPr="000077D9">
        <w:rPr>
          <w:sz w:val="24"/>
          <w:szCs w:val="24"/>
        </w:rPr>
        <w:t xml:space="preserve">специальности </w:t>
      </w:r>
      <w:r w:rsidRPr="000077D9">
        <w:rPr>
          <w:sz w:val="24"/>
        </w:rPr>
        <w:t xml:space="preserve">43.02.13 Технология парикмахерского искусства </w:t>
      </w:r>
      <w:r w:rsidRPr="000077D9">
        <w:rPr>
          <w:sz w:val="24"/>
          <w:szCs w:val="24"/>
        </w:rPr>
        <w:t xml:space="preserve"> или отдельных ее компонентов организуется в форме практической подготовки. </w:t>
      </w:r>
    </w:p>
    <w:p w:rsidR="00565CFA" w:rsidRPr="000077D9" w:rsidRDefault="00565CFA" w:rsidP="00565CFA">
      <w:pPr>
        <w:spacing w:before="90"/>
        <w:ind w:left="133"/>
        <w:jc w:val="center"/>
      </w:pPr>
    </w:p>
    <w:p w:rsidR="00565CFA" w:rsidRPr="000077D9" w:rsidRDefault="00565CFA" w:rsidP="00565CFA">
      <w:pPr>
        <w:pStyle w:val="1"/>
        <w:numPr>
          <w:ilvl w:val="0"/>
          <w:numId w:val="1"/>
        </w:numPr>
        <w:tabs>
          <w:tab w:val="left" w:pos="302"/>
          <w:tab w:val="left" w:pos="426"/>
        </w:tabs>
        <w:ind w:left="0" w:right="-38" w:firstLine="851"/>
        <w:jc w:val="both"/>
      </w:pPr>
      <w:r w:rsidRPr="000077D9">
        <w:t>Нормативно-правовую базу разработки образовательной программы составляют следующие документы:</w:t>
      </w:r>
    </w:p>
    <w:p w:rsidR="00F92E7B" w:rsidRPr="000077D9" w:rsidRDefault="00565CFA" w:rsidP="00F92E7B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Федеральный закон РФ «Об образовании в Российской Федерации» №273-ФЗ, 21 декабря 2012г.</w:t>
      </w:r>
      <w:r w:rsidR="00F92E7B" w:rsidRPr="000077D9">
        <w:rPr>
          <w:sz w:val="24"/>
          <w:szCs w:val="24"/>
        </w:rPr>
        <w:t xml:space="preserve"> 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  <w:shd w:val="clear" w:color="auto" w:fill="FFFFFF"/>
        </w:rPr>
        <w:t>Федеральный закон от 08.12.2020 N 407-ФЗ «О внесении изменений в Трудовой кодекс Российской Федерации в части регулирования дистанционной (удаленной) работы и временного перевода работника на дистанционную (удаленную) работу по инициативе работодателя в исключительных случаях»</w:t>
      </w:r>
      <w:r w:rsidRPr="000077D9">
        <w:rPr>
          <w:sz w:val="24"/>
          <w:szCs w:val="24"/>
        </w:rPr>
        <w:t>.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Перечень профессий среднего профессионального образования, приказ Министерства образования и науки РФ от 29 октября 2013 г. № 1199.</w:t>
      </w:r>
    </w:p>
    <w:p w:rsidR="00565CFA" w:rsidRPr="000077D9" w:rsidRDefault="00565CFA" w:rsidP="00565CFA">
      <w:pPr>
        <w:pStyle w:val="a5"/>
        <w:numPr>
          <w:ilvl w:val="3"/>
          <w:numId w:val="4"/>
        </w:numPr>
        <w:tabs>
          <w:tab w:val="left" w:pos="851"/>
        </w:tabs>
        <w:spacing w:before="5" w:line="237" w:lineRule="auto"/>
        <w:ind w:left="0" w:right="303" w:firstLine="851"/>
        <w:jc w:val="both"/>
        <w:rPr>
          <w:sz w:val="24"/>
        </w:rPr>
      </w:pPr>
      <w:r w:rsidRPr="000077D9">
        <w:rPr>
          <w:sz w:val="24"/>
        </w:rPr>
        <w:t xml:space="preserve">Приказ </w:t>
      </w:r>
      <w:proofErr w:type="spellStart"/>
      <w:r w:rsidRPr="000077D9">
        <w:rPr>
          <w:sz w:val="24"/>
        </w:rPr>
        <w:t>Минобрнауки</w:t>
      </w:r>
      <w:proofErr w:type="spellEnd"/>
      <w:r w:rsidRPr="000077D9">
        <w:rPr>
          <w:sz w:val="24"/>
        </w:rPr>
        <w:t xml:space="preserve"> России от 28 мая 2014 г. № 594 </w:t>
      </w:r>
      <w:r w:rsidRPr="000077D9">
        <w:rPr>
          <w:spacing w:val="-3"/>
          <w:sz w:val="24"/>
        </w:rPr>
        <w:t xml:space="preserve">«Об </w:t>
      </w:r>
      <w:r w:rsidRPr="000077D9">
        <w:rPr>
          <w:sz w:val="24"/>
        </w:rPr>
        <w:t>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</w:t>
      </w:r>
      <w:r w:rsidRPr="000077D9">
        <w:rPr>
          <w:spacing w:val="-11"/>
          <w:sz w:val="24"/>
        </w:rPr>
        <w:t xml:space="preserve"> </w:t>
      </w:r>
      <w:r w:rsidRPr="000077D9">
        <w:rPr>
          <w:sz w:val="24"/>
        </w:rPr>
        <w:t>программ»;</w:t>
      </w:r>
    </w:p>
    <w:p w:rsidR="00565CFA" w:rsidRPr="000077D9" w:rsidRDefault="00565CFA" w:rsidP="00565CFA">
      <w:pPr>
        <w:pStyle w:val="a5"/>
        <w:numPr>
          <w:ilvl w:val="3"/>
          <w:numId w:val="4"/>
        </w:numPr>
        <w:tabs>
          <w:tab w:val="left" w:pos="851"/>
        </w:tabs>
        <w:spacing w:before="5"/>
        <w:ind w:left="0" w:right="301" w:firstLine="851"/>
        <w:jc w:val="both"/>
        <w:rPr>
          <w:sz w:val="24"/>
        </w:rPr>
      </w:pPr>
      <w:r w:rsidRPr="000077D9">
        <w:rPr>
          <w:sz w:val="24"/>
        </w:rPr>
        <w:t xml:space="preserve">Приказ </w:t>
      </w:r>
      <w:proofErr w:type="spellStart"/>
      <w:r w:rsidRPr="000077D9">
        <w:rPr>
          <w:sz w:val="24"/>
        </w:rPr>
        <w:t>Минобрнауки</w:t>
      </w:r>
      <w:proofErr w:type="spellEnd"/>
      <w:r w:rsidRPr="000077D9">
        <w:rPr>
          <w:sz w:val="24"/>
        </w:rPr>
        <w:t xml:space="preserve">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44830);</w:t>
      </w:r>
    </w:p>
    <w:p w:rsidR="00565CFA" w:rsidRPr="000077D9" w:rsidRDefault="003874FB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hyperlink r:id="rId10">
        <w:r w:rsidR="00565CFA" w:rsidRPr="000077D9">
          <w:rPr>
            <w:sz w:val="24"/>
            <w:szCs w:val="24"/>
          </w:rPr>
          <w:t xml:space="preserve">Приказ </w:t>
        </w:r>
        <w:proofErr w:type="spellStart"/>
        <w:r w:rsidR="00565CFA" w:rsidRPr="000077D9">
          <w:rPr>
            <w:sz w:val="24"/>
            <w:szCs w:val="24"/>
          </w:rPr>
          <w:t>Минобрнауки</w:t>
        </w:r>
        <w:proofErr w:type="spellEnd"/>
        <w:r w:rsidR="00565CFA" w:rsidRPr="000077D9">
          <w:rPr>
            <w:sz w:val="24"/>
            <w:szCs w:val="24"/>
          </w:rPr>
          <w:t xml:space="preserve"> России от 18.11.2015 № 1350 «О внесении изменений в перечни</w:t>
        </w:r>
      </w:hyperlink>
      <w:hyperlink r:id="rId11">
        <w:r w:rsidR="00565CFA" w:rsidRPr="000077D9">
          <w:rPr>
            <w:sz w:val="24"/>
            <w:szCs w:val="24"/>
          </w:rPr>
          <w:t xml:space="preserve"> профессий и специальностей СПО, утвержденные приказом </w:t>
        </w:r>
        <w:proofErr w:type="spellStart"/>
        <w:r w:rsidR="00565CFA" w:rsidRPr="000077D9">
          <w:rPr>
            <w:sz w:val="24"/>
            <w:szCs w:val="24"/>
          </w:rPr>
          <w:t>Минобрнауки</w:t>
        </w:r>
        <w:proofErr w:type="spellEnd"/>
        <w:r w:rsidR="00565CFA" w:rsidRPr="000077D9">
          <w:rPr>
            <w:sz w:val="24"/>
            <w:szCs w:val="24"/>
          </w:rPr>
          <w:t xml:space="preserve"> РФ от</w:t>
        </w:r>
      </w:hyperlink>
      <w:hyperlink r:id="rId12">
        <w:r w:rsidR="00565CFA" w:rsidRPr="000077D9">
          <w:rPr>
            <w:sz w:val="24"/>
            <w:szCs w:val="24"/>
          </w:rPr>
          <w:t xml:space="preserve"> 29.10.2013 г № 1199»</w:t>
        </w:r>
      </w:hyperlink>
      <w:r w:rsidR="00565CFA" w:rsidRPr="000077D9">
        <w:rPr>
          <w:sz w:val="24"/>
          <w:szCs w:val="24"/>
        </w:rPr>
        <w:t>.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Примерные программы учебных дисциплин, профессиональных модулей, ФГАУ «ФИРО», 16 августа 2011 г.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Рекомендации по организации получения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 специальности </w:t>
      </w:r>
      <w:r w:rsidRPr="000077D9">
        <w:rPr>
          <w:sz w:val="24"/>
          <w:szCs w:val="24"/>
        </w:rPr>
        <w:lastRenderedPageBreak/>
        <w:t>среднего профессионального образования, ФГАУ «ФИРО», 25 февраля 2015 г.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Перечень специальностей и направлений подготовки, при приеме на обучение по которым поступающие проходят обязательные предварительные медицинские осмотры (обследования) в порядке, установленном при заключении трудового договора или служебного контракта на соответствующие должности и специальности. Постановление Правительства Российской Федерации от 14 августа 2013 г. № 697.</w:t>
      </w:r>
    </w:p>
    <w:p w:rsidR="00565CFA" w:rsidRPr="000077D9" w:rsidRDefault="003874FB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hyperlink r:id="rId13">
        <w:r w:rsidR="00565CFA" w:rsidRPr="000077D9">
          <w:rPr>
            <w:sz w:val="24"/>
            <w:szCs w:val="24"/>
          </w:rPr>
          <w:t xml:space="preserve">Приказ </w:t>
        </w:r>
        <w:proofErr w:type="spellStart"/>
        <w:r w:rsidR="00565CFA" w:rsidRPr="000077D9">
          <w:rPr>
            <w:sz w:val="24"/>
            <w:szCs w:val="24"/>
          </w:rPr>
          <w:t>Минобрнауки</w:t>
        </w:r>
        <w:proofErr w:type="spellEnd"/>
        <w:r w:rsidR="00565CFA" w:rsidRPr="000077D9">
          <w:rPr>
            <w:sz w:val="24"/>
            <w:szCs w:val="24"/>
          </w:rPr>
          <w:t xml:space="preserve"> России от 18 апреля 2013 г. № 291 «Об утверждении Положения</w:t>
        </w:r>
      </w:hyperlink>
      <w:hyperlink r:id="rId14">
        <w:r w:rsidR="00565CFA" w:rsidRPr="000077D9">
          <w:rPr>
            <w:sz w:val="24"/>
            <w:szCs w:val="24"/>
          </w:rPr>
          <w:t xml:space="preserve"> о практике обучающихся, осваивающих основные профессиональные образовательные</w:t>
        </w:r>
      </w:hyperlink>
      <w:hyperlink r:id="rId15">
        <w:r w:rsidR="00565CFA" w:rsidRPr="000077D9">
          <w:rPr>
            <w:sz w:val="24"/>
            <w:szCs w:val="24"/>
          </w:rPr>
          <w:t xml:space="preserve"> программы среднего профессионального образования»</w:t>
        </w:r>
      </w:hyperlink>
      <w:r w:rsidR="00565CFA" w:rsidRPr="000077D9">
        <w:rPr>
          <w:sz w:val="24"/>
          <w:szCs w:val="24"/>
        </w:rPr>
        <w:t>.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proofErr w:type="gramStart"/>
      <w:r w:rsidRPr="000077D9">
        <w:rPr>
          <w:sz w:val="24"/>
          <w:szCs w:val="24"/>
        </w:rPr>
        <w:t>Приказ Министерства образования и науки Российской Федерации 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и</w:t>
      </w:r>
      <w:r w:rsidRPr="000077D9">
        <w:rPr>
          <w:bCs/>
          <w:sz w:val="24"/>
          <w:szCs w:val="24"/>
        </w:rPr>
        <w:t xml:space="preserve"> изменениями, которые вносятся в Порядок  организации и осуществления образовательной деятельности по образовательным программам среднего профессионального образования, утвержденным приказом Министерства образования и науки РФ от 14.06.2013 г.  464, утвержденным приказом Министерства просвещения РФ</w:t>
      </w:r>
      <w:proofErr w:type="gramEnd"/>
      <w:r w:rsidRPr="000077D9">
        <w:rPr>
          <w:bCs/>
          <w:sz w:val="24"/>
          <w:szCs w:val="24"/>
        </w:rPr>
        <w:t xml:space="preserve"> от 28.08.2020 г. № 441</w:t>
      </w:r>
      <w:r w:rsidRPr="000077D9">
        <w:rPr>
          <w:sz w:val="24"/>
          <w:szCs w:val="24"/>
        </w:rPr>
        <w:t>.</w:t>
      </w:r>
    </w:p>
    <w:p w:rsidR="00565CFA" w:rsidRPr="000077D9" w:rsidRDefault="003874FB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hyperlink r:id="rId16">
        <w:r w:rsidR="00565CFA" w:rsidRPr="000077D9">
          <w:rPr>
            <w:sz w:val="24"/>
            <w:szCs w:val="24"/>
          </w:rPr>
          <w:t xml:space="preserve">Приказ </w:t>
        </w:r>
        <w:proofErr w:type="spellStart"/>
        <w:r w:rsidR="00565CFA" w:rsidRPr="000077D9">
          <w:rPr>
            <w:sz w:val="24"/>
            <w:szCs w:val="24"/>
          </w:rPr>
          <w:t>Минобрнауки</w:t>
        </w:r>
        <w:proofErr w:type="spellEnd"/>
        <w:r w:rsidR="00565CFA" w:rsidRPr="000077D9">
          <w:rPr>
            <w:sz w:val="24"/>
            <w:szCs w:val="24"/>
          </w:rPr>
          <w:t xml:space="preserve"> России от 16.08.2013 № 968 «Об утверждении Порядка</w:t>
        </w:r>
      </w:hyperlink>
      <w:hyperlink r:id="rId17">
        <w:r w:rsidR="00565CFA" w:rsidRPr="000077D9">
          <w:rPr>
            <w:sz w:val="24"/>
            <w:szCs w:val="24"/>
          </w:rPr>
          <w:t xml:space="preserve"> проведения государственной итоговой аттестации по образовательным программам</w:t>
        </w:r>
      </w:hyperlink>
      <w:hyperlink r:id="rId18">
        <w:r w:rsidR="00565CFA" w:rsidRPr="000077D9">
          <w:rPr>
            <w:sz w:val="24"/>
            <w:szCs w:val="24"/>
          </w:rPr>
          <w:t xml:space="preserve"> среднего профессионального образования»</w:t>
        </w:r>
      </w:hyperlink>
      <w:r w:rsidR="00565CFA" w:rsidRPr="000077D9">
        <w:rPr>
          <w:sz w:val="24"/>
          <w:szCs w:val="24"/>
        </w:rPr>
        <w:t>.</w:t>
      </w:r>
    </w:p>
    <w:p w:rsidR="00565CFA" w:rsidRPr="000077D9" w:rsidRDefault="003874FB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hyperlink r:id="rId19">
        <w:r w:rsidR="00565CFA" w:rsidRPr="000077D9">
          <w:rPr>
            <w:sz w:val="24"/>
            <w:szCs w:val="24"/>
          </w:rPr>
          <w:t xml:space="preserve">Приказ </w:t>
        </w:r>
        <w:proofErr w:type="spellStart"/>
        <w:r w:rsidR="00565CFA" w:rsidRPr="000077D9">
          <w:rPr>
            <w:sz w:val="24"/>
            <w:szCs w:val="24"/>
          </w:rPr>
          <w:t>Минобрнауки</w:t>
        </w:r>
        <w:proofErr w:type="spellEnd"/>
        <w:r w:rsidR="00565CFA" w:rsidRPr="000077D9">
          <w:rPr>
            <w:sz w:val="24"/>
            <w:szCs w:val="24"/>
          </w:rPr>
          <w:t xml:space="preserve"> России от 23 января 2014 г. № 36 «Об утверждении порядка</w:t>
        </w:r>
      </w:hyperlink>
      <w:hyperlink r:id="rId20">
        <w:r w:rsidR="00565CFA" w:rsidRPr="000077D9">
          <w:rPr>
            <w:sz w:val="24"/>
            <w:szCs w:val="24"/>
          </w:rPr>
          <w:t xml:space="preserve"> приема на </w:t>
        </w:r>
        <w:proofErr w:type="gramStart"/>
        <w:r w:rsidR="00565CFA" w:rsidRPr="000077D9">
          <w:rPr>
            <w:sz w:val="24"/>
            <w:szCs w:val="24"/>
          </w:rPr>
          <w:t>обучение по</w:t>
        </w:r>
        <w:proofErr w:type="gramEnd"/>
        <w:r w:rsidR="00565CFA" w:rsidRPr="000077D9">
          <w:rPr>
            <w:sz w:val="24"/>
            <w:szCs w:val="24"/>
          </w:rPr>
          <w:t xml:space="preserve"> образовательным программам среднего профессионального</w:t>
        </w:r>
      </w:hyperlink>
      <w:hyperlink r:id="rId21">
        <w:r w:rsidR="00565CFA" w:rsidRPr="000077D9">
          <w:rPr>
            <w:sz w:val="24"/>
            <w:szCs w:val="24"/>
          </w:rPr>
          <w:t xml:space="preserve"> образования»</w:t>
        </w:r>
      </w:hyperlink>
      <w:r w:rsidR="00565CFA" w:rsidRPr="000077D9">
        <w:rPr>
          <w:sz w:val="24"/>
          <w:szCs w:val="24"/>
        </w:rPr>
        <w:t>.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Приказ </w:t>
      </w:r>
      <w:proofErr w:type="spellStart"/>
      <w:r w:rsidRPr="000077D9">
        <w:rPr>
          <w:sz w:val="24"/>
          <w:szCs w:val="24"/>
        </w:rPr>
        <w:t>Минобрнауки</w:t>
      </w:r>
      <w:proofErr w:type="spellEnd"/>
      <w:r w:rsidRPr="000077D9">
        <w:rPr>
          <w:sz w:val="24"/>
          <w:szCs w:val="24"/>
        </w:rPr>
        <w:t xml:space="preserve"> России от 29 июня 2017 г. № 613 «О внесении изменений в федеральный образовательный стандарт среднего общего образования, утверждённый приказом Министерства образования и науки Российской Федерации о</w:t>
      </w:r>
      <w:hyperlink r:id="rId22">
        <w:r w:rsidRPr="000077D9">
          <w:rPr>
            <w:sz w:val="24"/>
            <w:szCs w:val="24"/>
          </w:rPr>
          <w:t>т 17 мая 2012 г.</w:t>
        </w:r>
      </w:hyperlink>
      <w:r w:rsidRPr="000077D9">
        <w:rPr>
          <w:sz w:val="24"/>
          <w:szCs w:val="24"/>
        </w:rPr>
        <w:t xml:space="preserve"> </w:t>
      </w:r>
      <w:hyperlink r:id="rId23">
        <w:r w:rsidRPr="000077D9">
          <w:rPr>
            <w:sz w:val="24"/>
            <w:szCs w:val="24"/>
          </w:rPr>
          <w:t>№ 413»</w:t>
        </w:r>
      </w:hyperlink>
      <w:r w:rsidRPr="000077D9">
        <w:rPr>
          <w:sz w:val="24"/>
          <w:szCs w:val="24"/>
        </w:rPr>
        <w:t>.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proofErr w:type="gramStart"/>
      <w:r w:rsidRPr="000077D9">
        <w:rPr>
          <w:sz w:val="24"/>
          <w:szCs w:val="24"/>
        </w:rPr>
        <w:t xml:space="preserve">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0077D9">
        <w:rPr>
          <w:sz w:val="24"/>
          <w:szCs w:val="24"/>
        </w:rPr>
        <w:t>Минобрнауки</w:t>
      </w:r>
      <w:proofErr w:type="spellEnd"/>
      <w:r w:rsidRPr="000077D9">
        <w:rPr>
          <w:sz w:val="24"/>
          <w:szCs w:val="24"/>
        </w:rPr>
        <w:t xml:space="preserve"> России от 17.03.2015 № 06-259) и Примерных программ общеобразовательных учебных дисциплин для</w:t>
      </w:r>
      <w:proofErr w:type="gramEnd"/>
      <w:r w:rsidRPr="000077D9">
        <w:rPr>
          <w:sz w:val="24"/>
          <w:szCs w:val="24"/>
        </w:rPr>
        <w:t xml:space="preserve"> профессиональных образовательных </w:t>
      </w:r>
      <w:proofErr w:type="gramStart"/>
      <w:r w:rsidRPr="000077D9">
        <w:rPr>
          <w:sz w:val="24"/>
          <w:szCs w:val="24"/>
        </w:rPr>
        <w:t>орга</w:t>
      </w:r>
      <w:hyperlink r:id="rId24">
        <w:r w:rsidRPr="000077D9">
          <w:rPr>
            <w:sz w:val="24"/>
            <w:szCs w:val="24"/>
          </w:rPr>
          <w:t>низаций</w:t>
        </w:r>
        <w:proofErr w:type="gramEnd"/>
        <w:r w:rsidRPr="000077D9">
          <w:rPr>
            <w:sz w:val="24"/>
            <w:szCs w:val="24"/>
          </w:rPr>
          <w:t xml:space="preserve"> (2015 г.)</w:t>
        </w:r>
      </w:hyperlink>
      <w:r w:rsidRPr="000077D9">
        <w:rPr>
          <w:sz w:val="24"/>
          <w:szCs w:val="24"/>
        </w:rPr>
        <w:t>, одобрено Научно-методическим советом Центра профессионального образования систем квалификаций ФГАУ «ФИРО» Протокол № 3 от 25 мая 2017 г.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</w:rPr>
        <w:t xml:space="preserve">Приказ </w:t>
      </w:r>
      <w:proofErr w:type="spellStart"/>
      <w:r w:rsidRPr="000077D9">
        <w:rPr>
          <w:sz w:val="24"/>
        </w:rPr>
        <w:t>Минобрнауки</w:t>
      </w:r>
      <w:proofErr w:type="spellEnd"/>
      <w:r w:rsidRPr="000077D9">
        <w:rPr>
          <w:sz w:val="24"/>
        </w:rPr>
        <w:t xml:space="preserve"> России от 16 августа 2013 г. № 968 </w:t>
      </w:r>
      <w:r w:rsidRPr="000077D9">
        <w:rPr>
          <w:spacing w:val="-3"/>
          <w:sz w:val="24"/>
        </w:rPr>
        <w:t xml:space="preserve">«Об </w:t>
      </w:r>
      <w:r w:rsidRPr="000077D9">
        <w:rPr>
          <w:sz w:val="24"/>
        </w:rPr>
        <w:t>утверждении Порядка проведения государственной итоговой аттестации по образовательным программам среднего профессионального образования» (зарегистрирован Министерством юстиции Российской Федерации 1 ноября 2013 г., регистрационный №</w:t>
      </w:r>
      <w:r w:rsidRPr="000077D9">
        <w:rPr>
          <w:spacing w:val="-9"/>
          <w:sz w:val="24"/>
        </w:rPr>
        <w:t xml:space="preserve"> </w:t>
      </w:r>
      <w:r w:rsidRPr="000077D9">
        <w:rPr>
          <w:sz w:val="24"/>
        </w:rPr>
        <w:t>30306).</w:t>
      </w:r>
    </w:p>
    <w:p w:rsidR="00565CFA" w:rsidRPr="000077D9" w:rsidRDefault="00565CFA" w:rsidP="00565CFA">
      <w:pPr>
        <w:pStyle w:val="a5"/>
        <w:numPr>
          <w:ilvl w:val="1"/>
          <w:numId w:val="5"/>
        </w:numPr>
        <w:tabs>
          <w:tab w:val="left" w:pos="851"/>
        </w:tabs>
        <w:ind w:left="0" w:right="314" w:firstLine="851"/>
        <w:jc w:val="both"/>
        <w:rPr>
          <w:sz w:val="24"/>
        </w:rPr>
      </w:pPr>
      <w:r w:rsidRPr="000077D9">
        <w:rPr>
          <w:sz w:val="24"/>
        </w:rPr>
        <w:t>Приказ Министерства труда и социальной защиты Российской Федерации от 25.12.2014 г. № 134н «Об утверждении профессионального стандарта «Специалист по предоставлению парикмахерских услуг» (зарегистрирован Министерством юстиции Российской Федерации 06.02.2015, регистрационный №</w:t>
      </w:r>
      <w:r w:rsidRPr="000077D9">
        <w:rPr>
          <w:spacing w:val="-5"/>
          <w:sz w:val="24"/>
        </w:rPr>
        <w:t xml:space="preserve"> </w:t>
      </w:r>
      <w:r w:rsidRPr="000077D9">
        <w:rPr>
          <w:sz w:val="24"/>
        </w:rPr>
        <w:t>35906);</w:t>
      </w:r>
    </w:p>
    <w:p w:rsidR="00565CFA" w:rsidRPr="000077D9" w:rsidRDefault="00565CFA" w:rsidP="00565CFA">
      <w:pPr>
        <w:pStyle w:val="a5"/>
        <w:numPr>
          <w:ilvl w:val="1"/>
          <w:numId w:val="5"/>
        </w:numPr>
        <w:tabs>
          <w:tab w:val="left" w:pos="851"/>
        </w:tabs>
        <w:spacing w:before="2" w:line="237" w:lineRule="auto"/>
        <w:ind w:left="0" w:right="311" w:firstLine="851"/>
        <w:jc w:val="both"/>
        <w:rPr>
          <w:sz w:val="24"/>
        </w:rPr>
      </w:pPr>
      <w:r w:rsidRPr="000077D9">
        <w:rPr>
          <w:sz w:val="24"/>
        </w:rPr>
        <w:t>Техническое описание компетенции «Парикмахерское искусство» конкурсного движения «Молодые профессионалы»</w:t>
      </w:r>
      <w:r w:rsidRPr="000077D9">
        <w:rPr>
          <w:spacing w:val="-8"/>
          <w:sz w:val="24"/>
        </w:rPr>
        <w:t xml:space="preserve"> </w:t>
      </w:r>
      <w:r w:rsidRPr="000077D9">
        <w:rPr>
          <w:sz w:val="24"/>
        </w:rPr>
        <w:t>(</w:t>
      </w:r>
      <w:proofErr w:type="spellStart"/>
      <w:r w:rsidRPr="000077D9">
        <w:rPr>
          <w:sz w:val="24"/>
        </w:rPr>
        <w:t>WorldSkills</w:t>
      </w:r>
      <w:proofErr w:type="spellEnd"/>
      <w:r w:rsidRPr="000077D9">
        <w:rPr>
          <w:sz w:val="24"/>
        </w:rPr>
        <w:t>).</w:t>
      </w:r>
    </w:p>
    <w:p w:rsidR="00565CFA" w:rsidRPr="000077D9" w:rsidRDefault="003874FB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hyperlink r:id="rId25">
        <w:r w:rsidR="00565CFA" w:rsidRPr="000077D9">
          <w:rPr>
            <w:sz w:val="24"/>
            <w:szCs w:val="24"/>
          </w:rPr>
          <w:t xml:space="preserve">Письмо </w:t>
        </w:r>
        <w:proofErr w:type="spellStart"/>
        <w:r w:rsidR="00565CFA" w:rsidRPr="000077D9">
          <w:rPr>
            <w:sz w:val="24"/>
            <w:szCs w:val="24"/>
          </w:rPr>
          <w:t>Минобрнауки</w:t>
        </w:r>
        <w:proofErr w:type="spellEnd"/>
        <w:r w:rsidR="00565CFA" w:rsidRPr="000077D9">
          <w:rPr>
            <w:sz w:val="24"/>
            <w:szCs w:val="24"/>
          </w:rPr>
          <w:t xml:space="preserve"> России от 17 марта 2015 г. № 06-259</w:t>
        </w:r>
      </w:hyperlink>
      <w:r w:rsidR="00565CFA" w:rsidRPr="000077D9">
        <w:rPr>
          <w:sz w:val="24"/>
          <w:szCs w:val="24"/>
        </w:rPr>
        <w:t xml:space="preserve"> </w:t>
      </w:r>
      <w:hyperlink r:id="rId26">
        <w:r w:rsidR="00565CFA" w:rsidRPr="000077D9">
          <w:rPr>
            <w:sz w:val="24"/>
            <w:szCs w:val="24"/>
          </w:rPr>
          <w:t>«О направлении</w:t>
        </w:r>
      </w:hyperlink>
      <w:hyperlink r:id="rId27">
        <w:r w:rsidR="00565CFA" w:rsidRPr="000077D9">
          <w:rPr>
            <w:sz w:val="24"/>
            <w:szCs w:val="24"/>
          </w:rPr>
          <w:t xml:space="preserve"> доработанных рекомендаций по организации получения среднего общего образования в </w:t>
        </w:r>
        <w:r w:rsidR="00565CFA" w:rsidRPr="000077D9">
          <w:rPr>
            <w:sz w:val="24"/>
            <w:szCs w:val="24"/>
          </w:rPr>
          <w:lastRenderedPageBreak/>
          <w:t>пределах освоения образовательных программ среднего профессионального образования на базе основного общего образования с учетом требований ФГОС и получаемой</w:t>
        </w:r>
      </w:hyperlink>
      <w:hyperlink r:id="rId28">
        <w:r w:rsidR="00565CFA" w:rsidRPr="000077D9">
          <w:rPr>
            <w:sz w:val="24"/>
            <w:szCs w:val="24"/>
          </w:rPr>
          <w:t xml:space="preserve"> профессии или специальности СПО»</w:t>
        </w:r>
      </w:hyperlink>
      <w:r w:rsidR="00565CFA" w:rsidRPr="000077D9">
        <w:rPr>
          <w:sz w:val="24"/>
          <w:szCs w:val="24"/>
        </w:rPr>
        <w:t>.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Рекомендации по использованию в образовательном процессе по физической культуре проведение теоретических занятий по вопросам здорового образа жизни, подготовку докладов и рефератов изложены в письме Министерства образования РФ от 6 сентября 2002 г. N 18-52-1645/18-17.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Инструкция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учреждениях начального профессионального и среднего профессионального образования.</w:t>
      </w:r>
    </w:p>
    <w:p w:rsidR="00565CFA" w:rsidRPr="000077D9" w:rsidRDefault="003874FB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hyperlink r:id="rId29">
        <w:r w:rsidR="00565CFA" w:rsidRPr="000077D9">
          <w:rPr>
            <w:sz w:val="24"/>
            <w:szCs w:val="24"/>
          </w:rPr>
          <w:t xml:space="preserve">Письмо </w:t>
        </w:r>
      </w:hyperlink>
      <w:r w:rsidR="00565CFA" w:rsidRPr="000077D9">
        <w:rPr>
          <w:sz w:val="24"/>
          <w:szCs w:val="24"/>
        </w:rPr>
        <w:t xml:space="preserve">Департамента государственной политики в сфере подготовки рабочих кадров и ДПО от 20 июля 2015 г. № 06-846 «О направлении методических рекомендаций»: - </w:t>
      </w:r>
      <w:hyperlink r:id="rId30">
        <w:r w:rsidR="00565CFA" w:rsidRPr="000077D9">
          <w:rPr>
            <w:sz w:val="24"/>
            <w:szCs w:val="24"/>
          </w:rPr>
          <w:t>по организации учебного процесса</w:t>
        </w:r>
      </w:hyperlink>
      <w:r w:rsidR="00565CFA" w:rsidRPr="000077D9">
        <w:rPr>
          <w:sz w:val="24"/>
          <w:szCs w:val="24"/>
        </w:rPr>
        <w:t xml:space="preserve"> по очно-заочной и заочной формам обучения в образовательных организациях, реализующих ОПОП СПО; - </w:t>
      </w:r>
      <w:hyperlink r:id="rId31">
        <w:r w:rsidR="00565CFA" w:rsidRPr="000077D9">
          <w:rPr>
            <w:sz w:val="24"/>
            <w:szCs w:val="24"/>
          </w:rPr>
          <w:t>об организации</w:t>
        </w:r>
      </w:hyperlink>
      <w:hyperlink r:id="rId32">
        <w:r w:rsidR="00565CFA" w:rsidRPr="000077D9">
          <w:rPr>
            <w:sz w:val="24"/>
            <w:szCs w:val="24"/>
          </w:rPr>
          <w:t xml:space="preserve"> ускоренного обучения </w:t>
        </w:r>
      </w:hyperlink>
      <w:r w:rsidR="00565CFA" w:rsidRPr="000077D9">
        <w:rPr>
          <w:sz w:val="24"/>
          <w:szCs w:val="24"/>
        </w:rPr>
        <w:t xml:space="preserve">по ОПОП СПО; - </w:t>
      </w:r>
      <w:hyperlink r:id="rId33">
        <w:r w:rsidR="00565CFA" w:rsidRPr="000077D9">
          <w:rPr>
            <w:sz w:val="24"/>
            <w:szCs w:val="24"/>
          </w:rPr>
          <w:t xml:space="preserve">по организации выполнения и защиты ВКР </w:t>
        </w:r>
      </w:hyperlink>
      <w:r w:rsidR="00565CFA" w:rsidRPr="000077D9">
        <w:rPr>
          <w:sz w:val="24"/>
          <w:szCs w:val="24"/>
        </w:rPr>
        <w:t>в образовательных организациях, реализующих ОП СПО по программам подготовки специалистов среднего звена».</w:t>
      </w:r>
    </w:p>
    <w:p w:rsidR="00565CFA" w:rsidRPr="000077D9" w:rsidRDefault="003874FB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hyperlink r:id="rId34">
        <w:r w:rsidR="00565CFA" w:rsidRPr="000077D9">
          <w:rPr>
            <w:sz w:val="24"/>
            <w:szCs w:val="24"/>
          </w:rPr>
          <w:t xml:space="preserve">Приказ </w:t>
        </w:r>
        <w:proofErr w:type="spellStart"/>
        <w:r w:rsidR="00565CFA" w:rsidRPr="000077D9">
          <w:rPr>
            <w:sz w:val="24"/>
            <w:szCs w:val="24"/>
          </w:rPr>
          <w:t>Минобрнуки</w:t>
        </w:r>
        <w:proofErr w:type="spellEnd"/>
        <w:r w:rsidR="00565CFA" w:rsidRPr="000077D9">
          <w:rPr>
            <w:sz w:val="24"/>
            <w:szCs w:val="24"/>
          </w:rPr>
          <w:t xml:space="preserve"> России от 5 декабря 2014 г. № 1547 «Об утверждении</w:t>
        </w:r>
      </w:hyperlink>
      <w:r w:rsidR="00565CFA" w:rsidRPr="000077D9">
        <w:rPr>
          <w:sz w:val="24"/>
          <w:szCs w:val="24"/>
        </w:rPr>
        <w:t xml:space="preserve"> </w:t>
      </w:r>
      <w:hyperlink r:id="rId35">
        <w:r w:rsidR="00565CFA" w:rsidRPr="000077D9">
          <w:rPr>
            <w:sz w:val="24"/>
            <w:szCs w:val="24"/>
          </w:rPr>
          <w:t xml:space="preserve"> показателей, характеризующих общие критерии оценки качества образовательной</w:t>
        </w:r>
      </w:hyperlink>
      <w:hyperlink r:id="rId36">
        <w:r w:rsidR="00565CFA" w:rsidRPr="000077D9">
          <w:rPr>
            <w:sz w:val="24"/>
            <w:szCs w:val="24"/>
          </w:rPr>
          <w:t xml:space="preserve"> деятельности организаций, осуществляющих образовательную деятельность»</w:t>
        </w:r>
      </w:hyperlink>
      <w:r w:rsidR="00565CFA" w:rsidRPr="000077D9">
        <w:rPr>
          <w:sz w:val="24"/>
          <w:szCs w:val="24"/>
        </w:rPr>
        <w:t>.</w:t>
      </w:r>
    </w:p>
    <w:p w:rsidR="00565CFA" w:rsidRPr="000077D9" w:rsidRDefault="003874FB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hyperlink r:id="rId37">
        <w:r w:rsidR="00565CFA" w:rsidRPr="000077D9">
          <w:rPr>
            <w:sz w:val="24"/>
            <w:szCs w:val="24"/>
          </w:rPr>
          <w:t xml:space="preserve">Приказ </w:t>
        </w:r>
        <w:proofErr w:type="spellStart"/>
        <w:r w:rsidR="00565CFA" w:rsidRPr="000077D9">
          <w:rPr>
            <w:sz w:val="24"/>
            <w:szCs w:val="24"/>
          </w:rPr>
          <w:t>Минобрнауки</w:t>
        </w:r>
        <w:proofErr w:type="spellEnd"/>
        <w:r w:rsidR="00565CFA" w:rsidRPr="000077D9">
          <w:rPr>
            <w:sz w:val="24"/>
            <w:szCs w:val="24"/>
          </w:rPr>
          <w:t xml:space="preserve"> России от 17 мая 2012 г. № 413 (ред. от 29.12.2014) «Об</w:t>
        </w:r>
      </w:hyperlink>
      <w:hyperlink r:id="rId38">
        <w:r w:rsidR="00565CFA" w:rsidRPr="000077D9">
          <w:rPr>
            <w:sz w:val="24"/>
            <w:szCs w:val="24"/>
          </w:rPr>
          <w:t xml:space="preserve"> утверждении федерального государственного образовательного стандарта среднего</w:t>
        </w:r>
      </w:hyperlink>
      <w:hyperlink r:id="rId39">
        <w:r w:rsidR="00565CFA" w:rsidRPr="000077D9">
          <w:rPr>
            <w:sz w:val="24"/>
            <w:szCs w:val="24"/>
          </w:rPr>
          <w:t xml:space="preserve"> общего образования»</w:t>
        </w:r>
      </w:hyperlink>
      <w:r w:rsidR="00565CFA" w:rsidRPr="000077D9">
        <w:rPr>
          <w:sz w:val="24"/>
          <w:szCs w:val="24"/>
        </w:rPr>
        <w:t>.</w:t>
      </w:r>
    </w:p>
    <w:p w:rsidR="00565CFA" w:rsidRPr="000077D9" w:rsidRDefault="003874FB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hyperlink r:id="rId40">
        <w:r w:rsidR="00565CFA" w:rsidRPr="000077D9">
          <w:rPr>
            <w:sz w:val="24"/>
            <w:szCs w:val="24"/>
          </w:rPr>
          <w:t xml:space="preserve">Письмо </w:t>
        </w:r>
        <w:proofErr w:type="spellStart"/>
        <w:r w:rsidR="00565CFA" w:rsidRPr="000077D9">
          <w:rPr>
            <w:sz w:val="24"/>
            <w:szCs w:val="24"/>
          </w:rPr>
          <w:t>Минобрнауки</w:t>
        </w:r>
        <w:proofErr w:type="spellEnd"/>
        <w:r w:rsidR="00565CFA" w:rsidRPr="000077D9">
          <w:rPr>
            <w:sz w:val="24"/>
            <w:szCs w:val="24"/>
          </w:rPr>
          <w:t>, Федеральной службы по надзору в сфере образования и науки</w:t>
        </w:r>
      </w:hyperlink>
      <w:hyperlink r:id="rId41">
        <w:r w:rsidR="00565CFA" w:rsidRPr="000077D9">
          <w:rPr>
            <w:sz w:val="24"/>
            <w:szCs w:val="24"/>
          </w:rPr>
          <w:t xml:space="preserve"> от 17 февраля 2014 г. № 02-68 «О прохождении государственной итоговой аттестации по образовательным программам среднего общего образования обучающимися по</w:t>
        </w:r>
      </w:hyperlink>
      <w:hyperlink r:id="rId42">
        <w:r w:rsidR="00565CFA" w:rsidRPr="000077D9">
          <w:rPr>
            <w:sz w:val="24"/>
            <w:szCs w:val="24"/>
          </w:rPr>
          <w:t xml:space="preserve"> образовательным программам среднего профессионального образования»</w:t>
        </w:r>
      </w:hyperlink>
      <w:r w:rsidR="00565CFA" w:rsidRPr="000077D9">
        <w:rPr>
          <w:sz w:val="24"/>
          <w:szCs w:val="24"/>
        </w:rPr>
        <w:t>.</w:t>
      </w:r>
    </w:p>
    <w:p w:rsidR="00565CFA" w:rsidRPr="000077D9" w:rsidRDefault="003874FB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hyperlink r:id="rId43">
        <w:r w:rsidR="00565CFA" w:rsidRPr="000077D9">
          <w:rPr>
            <w:sz w:val="24"/>
            <w:szCs w:val="24"/>
          </w:rPr>
          <w:t xml:space="preserve">Письмо </w:t>
        </w:r>
        <w:proofErr w:type="spellStart"/>
        <w:r w:rsidR="00565CFA" w:rsidRPr="000077D9">
          <w:rPr>
            <w:sz w:val="24"/>
            <w:szCs w:val="24"/>
          </w:rPr>
          <w:t>Минобрнауки</w:t>
        </w:r>
        <w:proofErr w:type="spellEnd"/>
        <w:r w:rsidR="00565CFA" w:rsidRPr="000077D9">
          <w:rPr>
            <w:sz w:val="24"/>
            <w:szCs w:val="24"/>
          </w:rPr>
          <w:t>, департамент государственной политики в сфере подготовки</w:t>
        </w:r>
      </w:hyperlink>
      <w:hyperlink r:id="rId44">
        <w:r w:rsidR="00565CFA" w:rsidRPr="000077D9">
          <w:rPr>
            <w:sz w:val="24"/>
            <w:szCs w:val="24"/>
          </w:rPr>
          <w:t xml:space="preserve"> рабочих кадров и ДПО от 25 декабря 2015 г. № 06-1916 «О направлении разъяснений»</w:t>
        </w:r>
      </w:hyperlink>
      <w:r w:rsidR="00565CFA" w:rsidRPr="000077D9">
        <w:rPr>
          <w:sz w:val="24"/>
          <w:szCs w:val="24"/>
        </w:rPr>
        <w:t>.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Письмо </w:t>
      </w:r>
      <w:proofErr w:type="spellStart"/>
      <w:r w:rsidRPr="000077D9">
        <w:rPr>
          <w:sz w:val="24"/>
          <w:szCs w:val="24"/>
        </w:rPr>
        <w:t>Минобрнауки</w:t>
      </w:r>
      <w:proofErr w:type="spellEnd"/>
      <w:r w:rsidRPr="000077D9">
        <w:rPr>
          <w:sz w:val="24"/>
          <w:szCs w:val="24"/>
        </w:rPr>
        <w:t>, департамент государственной политики в сфере общего образования № 08-1786 от 28 октября 2015 г. «О рабочих программах учебных предметов».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  <w:shd w:val="clear" w:color="auto" w:fill="FFFFFF"/>
        </w:rPr>
        <w:t>Приказ Министерства образования и науки РФ от 23 августа 2017 г. N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программ».</w:t>
      </w:r>
      <w:r w:rsidRPr="000077D9">
        <w:rPr>
          <w:noProof/>
          <w:sz w:val="24"/>
          <w:szCs w:val="24"/>
          <w:shd w:val="clear" w:color="auto" w:fill="FFFFFF"/>
          <w:lang w:bidi="ar-SA"/>
        </w:rPr>
        <w:drawing>
          <wp:inline distT="0" distB="0" distL="0" distR="0" wp14:anchorId="4CF974F2" wp14:editId="190842BB">
            <wp:extent cx="9525" cy="9525"/>
            <wp:effectExtent l="0" t="0" r="0" b="0"/>
            <wp:docPr id="3" name="Рисунок 3" descr="Хочу такой сайт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Хочу такой сайт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77D9">
        <w:rPr>
          <w:noProof/>
          <w:sz w:val="24"/>
          <w:szCs w:val="24"/>
          <w:shd w:val="clear" w:color="auto" w:fill="FFFFFF"/>
          <w:lang w:bidi="ar-SA"/>
        </w:rPr>
        <w:drawing>
          <wp:inline distT="0" distB="0" distL="0" distR="0" wp14:anchorId="036E0AFE" wp14:editId="2FA85F28">
            <wp:extent cx="9525" cy="9525"/>
            <wp:effectExtent l="0" t="0" r="0" b="0"/>
            <wp:docPr id="2" name="Рисунок 2" descr="Хочу такой сайт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Хочу такой сайт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3CE" w:rsidRPr="000077D9" w:rsidRDefault="00565CFA" w:rsidP="003F43CE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proofErr w:type="gramStart"/>
      <w:r w:rsidRPr="000077D9">
        <w:rPr>
          <w:bCs/>
          <w:sz w:val="24"/>
          <w:szCs w:val="24"/>
        </w:rPr>
        <w:t>Приказ Министерства просвещения РФ от 30.07.2020 г. № 369 «</w:t>
      </w:r>
      <w:r w:rsidRPr="000077D9">
        <w:rPr>
          <w:sz w:val="24"/>
          <w:szCs w:val="24"/>
        </w:rPr>
        <w:t>Об утверждении Порядка зачета организацией, осуществляющей образовательную деятельность,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</w:t>
      </w:r>
      <w:r w:rsidRPr="000077D9">
        <w:rPr>
          <w:bCs/>
          <w:sz w:val="24"/>
          <w:szCs w:val="24"/>
        </w:rPr>
        <w:t>».</w:t>
      </w:r>
      <w:proofErr w:type="gramEnd"/>
    </w:p>
    <w:p w:rsidR="003F43CE" w:rsidRPr="000077D9" w:rsidRDefault="003874FB" w:rsidP="003F43CE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8"/>
          <w:szCs w:val="24"/>
        </w:rPr>
      </w:pPr>
      <w:hyperlink r:id="rId47" w:history="1">
        <w:r w:rsidR="003F43CE" w:rsidRPr="000077D9">
          <w:rPr>
            <w:rStyle w:val="ad"/>
            <w:rFonts w:eastAsiaTheme="majorEastAsia"/>
            <w:color w:val="auto"/>
            <w:sz w:val="24"/>
          </w:rPr>
          <w:t>Приказ Министерства науки и высшего образования РФ и Министерства просвещения РФ от 5 августа 2020 г. N 885/390 «О практической подготовке обучающихся» (с изменениями и дополнениями)</w:t>
        </w:r>
      </w:hyperlink>
      <w:r w:rsidR="003F43CE" w:rsidRPr="000077D9">
        <w:rPr>
          <w:sz w:val="24"/>
        </w:rPr>
        <w:t>. С изменениями и дополнениями от: 18 ноября 2020 г.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Письмо Министерства Просвещения Российской Федерации от 27.03.2020 № ГД - 83/05 «О разъяснении некоторых вопросов по организации образовательного процесса в образовательных организациях, реализующих программы среднего профессионального образования, в условиях усиления санитарно-эпидемиологических </w:t>
      </w:r>
      <w:r w:rsidRPr="000077D9">
        <w:rPr>
          <w:sz w:val="24"/>
          <w:szCs w:val="24"/>
        </w:rPr>
        <w:lastRenderedPageBreak/>
        <w:t>мероприятий».</w:t>
      </w:r>
    </w:p>
    <w:p w:rsidR="00565CFA" w:rsidRPr="000077D9" w:rsidRDefault="00565CFA" w:rsidP="00565CFA">
      <w:pPr>
        <w:pStyle w:val="a5"/>
        <w:tabs>
          <w:tab w:val="left" w:pos="426"/>
        </w:tabs>
        <w:ind w:left="851" w:firstLine="0"/>
        <w:rPr>
          <w:sz w:val="24"/>
          <w:szCs w:val="24"/>
        </w:rPr>
      </w:pPr>
      <w:r w:rsidRPr="000077D9">
        <w:rPr>
          <w:sz w:val="24"/>
          <w:szCs w:val="24"/>
        </w:rPr>
        <w:t>Министерства образования Иркутской области: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Распоряжение министерства образования Иркутской области № 617-мр от 10.06.2014 г. «Об итогах совещания руководителей государственных профессиональных образовательных организаций».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Распоряжение министерства образования Иркутской области № 941-мр от 16 сентября 2014 г. «О внесении изменений в распоряжение министерства образования Иркутской области № 617-мр от 10.06.2014 года» п.2.3. (основы предпринимательской деятельности, эффективное поведение на рынке труда).</w:t>
      </w:r>
    </w:p>
    <w:p w:rsidR="00565CFA" w:rsidRPr="000077D9" w:rsidRDefault="00565CFA" w:rsidP="00565CFA">
      <w:pPr>
        <w:pStyle w:val="a5"/>
        <w:numPr>
          <w:ilvl w:val="0"/>
          <w:numId w:val="2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Распоряжения заместителя Председателя Правительства Иркутской области от «5» ноября 2014 года № 69-рзп.</w:t>
      </w:r>
    </w:p>
    <w:p w:rsidR="00565CFA" w:rsidRPr="000077D9" w:rsidRDefault="00565CFA" w:rsidP="00565CFA">
      <w:pPr>
        <w:pStyle w:val="a5"/>
        <w:numPr>
          <w:ilvl w:val="0"/>
          <w:numId w:val="3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Распоряжение министерства образования Иркутской области № 976-мр от 03.10.13.</w:t>
      </w:r>
    </w:p>
    <w:p w:rsidR="00565CFA" w:rsidRPr="000077D9" w:rsidRDefault="00565CFA" w:rsidP="00565CFA">
      <w:pPr>
        <w:pStyle w:val="a5"/>
        <w:numPr>
          <w:ilvl w:val="0"/>
          <w:numId w:val="3"/>
        </w:numPr>
        <w:tabs>
          <w:tab w:val="left" w:pos="426"/>
        </w:tabs>
        <w:ind w:left="0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«Об организации и проведении учебных сборов с </w:t>
      </w:r>
      <w:proofErr w:type="gramStart"/>
      <w:r w:rsidRPr="000077D9">
        <w:rPr>
          <w:sz w:val="24"/>
          <w:szCs w:val="24"/>
        </w:rPr>
        <w:t>обучающимися</w:t>
      </w:r>
      <w:proofErr w:type="gramEnd"/>
      <w:r w:rsidRPr="000077D9">
        <w:rPr>
          <w:sz w:val="24"/>
          <w:szCs w:val="24"/>
        </w:rPr>
        <w:t xml:space="preserve"> образовательных организаций профессионального образования, расположенных на территории Иркутской области».</w:t>
      </w:r>
    </w:p>
    <w:p w:rsidR="00565CFA" w:rsidRPr="000077D9" w:rsidRDefault="00565CFA" w:rsidP="00565CFA">
      <w:pPr>
        <w:pStyle w:val="a5"/>
        <w:tabs>
          <w:tab w:val="left" w:pos="426"/>
        </w:tabs>
        <w:ind w:left="851" w:firstLine="0"/>
        <w:rPr>
          <w:sz w:val="24"/>
          <w:szCs w:val="24"/>
        </w:rPr>
      </w:pPr>
      <w:r w:rsidRPr="000077D9">
        <w:rPr>
          <w:sz w:val="24"/>
          <w:szCs w:val="24"/>
        </w:rPr>
        <w:t>Устав ГБПОУ ИО «</w:t>
      </w:r>
      <w:proofErr w:type="spellStart"/>
      <w:r w:rsidRPr="000077D9">
        <w:rPr>
          <w:sz w:val="24"/>
          <w:szCs w:val="24"/>
        </w:rPr>
        <w:t>Зиминский</w:t>
      </w:r>
      <w:proofErr w:type="spellEnd"/>
      <w:r w:rsidRPr="000077D9">
        <w:rPr>
          <w:sz w:val="24"/>
          <w:szCs w:val="24"/>
        </w:rPr>
        <w:t xml:space="preserve"> железнодорожный техникум».</w:t>
      </w:r>
    </w:p>
    <w:p w:rsidR="00565CFA" w:rsidRPr="000077D9" w:rsidRDefault="00565CFA" w:rsidP="00565CFA">
      <w:pPr>
        <w:pStyle w:val="a5"/>
        <w:tabs>
          <w:tab w:val="left" w:pos="426"/>
        </w:tabs>
        <w:ind w:left="851" w:firstLine="0"/>
        <w:rPr>
          <w:sz w:val="24"/>
          <w:szCs w:val="24"/>
        </w:rPr>
      </w:pPr>
      <w:r w:rsidRPr="000077D9">
        <w:rPr>
          <w:sz w:val="24"/>
          <w:szCs w:val="24"/>
        </w:rPr>
        <w:t>Локальные акты техникума.</w:t>
      </w:r>
    </w:p>
    <w:p w:rsidR="00565CFA" w:rsidRPr="000077D9" w:rsidRDefault="00565CFA" w:rsidP="00565CFA">
      <w:pPr>
        <w:pStyle w:val="1"/>
        <w:tabs>
          <w:tab w:val="left" w:pos="1430"/>
        </w:tabs>
        <w:spacing w:before="67" w:line="274" w:lineRule="exact"/>
        <w:ind w:left="0"/>
      </w:pPr>
      <w:r w:rsidRPr="000077D9">
        <w:t>Перечень сокращений, используемых в тексте</w:t>
      </w:r>
      <w:r w:rsidRPr="000077D9">
        <w:rPr>
          <w:spacing w:val="-8"/>
        </w:rPr>
        <w:t xml:space="preserve"> </w:t>
      </w:r>
      <w:r w:rsidRPr="000077D9">
        <w:t>ПООП:</w:t>
      </w:r>
    </w:p>
    <w:p w:rsidR="00565CFA" w:rsidRPr="000077D9" w:rsidRDefault="00565CFA" w:rsidP="00565CFA">
      <w:pPr>
        <w:pStyle w:val="a3"/>
        <w:ind w:left="302" w:firstLine="707"/>
      </w:pPr>
      <w:r w:rsidRPr="000077D9">
        <w:t>ФГОС СПО – Федеральный государственный образовательный стандарт среднего профессионального образования;</w:t>
      </w:r>
    </w:p>
    <w:p w:rsidR="00565CFA" w:rsidRPr="000077D9" w:rsidRDefault="00565CFA" w:rsidP="00565CFA">
      <w:pPr>
        <w:pStyle w:val="a3"/>
        <w:ind w:left="1010" w:right="2932"/>
      </w:pPr>
      <w:r w:rsidRPr="000077D9">
        <w:t>ПООП – примерная основная образовательная программа; МДК – междисциплинарный курс;</w:t>
      </w:r>
    </w:p>
    <w:p w:rsidR="00565CFA" w:rsidRPr="000077D9" w:rsidRDefault="00565CFA" w:rsidP="00565CFA">
      <w:pPr>
        <w:pStyle w:val="a3"/>
        <w:ind w:left="1010" w:right="5469"/>
      </w:pPr>
      <w:r w:rsidRPr="000077D9">
        <w:t xml:space="preserve">ПМ – профессиональный модуль; </w:t>
      </w:r>
      <w:proofErr w:type="gramStart"/>
      <w:r w:rsidRPr="000077D9">
        <w:t>ОК</w:t>
      </w:r>
      <w:proofErr w:type="gramEnd"/>
      <w:r w:rsidRPr="000077D9">
        <w:t xml:space="preserve"> – общие компетенции;</w:t>
      </w:r>
    </w:p>
    <w:p w:rsidR="00565CFA" w:rsidRPr="000077D9" w:rsidRDefault="00565CFA" w:rsidP="00565CFA">
      <w:pPr>
        <w:pStyle w:val="a3"/>
        <w:ind w:left="1010"/>
      </w:pPr>
      <w:r w:rsidRPr="000077D9">
        <w:t>ПК – профессиональные компетенции.</w:t>
      </w:r>
    </w:p>
    <w:p w:rsidR="00565CFA" w:rsidRPr="000077D9" w:rsidRDefault="00565CFA" w:rsidP="00565CFA">
      <w:pPr>
        <w:pStyle w:val="a3"/>
        <w:ind w:left="1010" w:right="1639"/>
      </w:pPr>
      <w:r w:rsidRPr="000077D9">
        <w:t xml:space="preserve">Цикл ОГСЭ - Общий гуманитарный и социально-экономический цикл; Цикл ЕН - Общий математический и </w:t>
      </w:r>
      <w:proofErr w:type="gramStart"/>
      <w:r w:rsidRPr="000077D9">
        <w:t>естественно-научный</w:t>
      </w:r>
      <w:proofErr w:type="gramEnd"/>
      <w:r w:rsidRPr="000077D9">
        <w:t xml:space="preserve"> цикл.</w:t>
      </w:r>
    </w:p>
    <w:p w:rsidR="00565CFA" w:rsidRPr="000077D9" w:rsidRDefault="00565CFA" w:rsidP="00565CFA">
      <w:pPr>
        <w:pStyle w:val="a3"/>
        <w:spacing w:before="2"/>
      </w:pPr>
    </w:p>
    <w:p w:rsidR="00565CFA" w:rsidRPr="000077D9" w:rsidRDefault="00565CFA" w:rsidP="00565CFA">
      <w:pPr>
        <w:pStyle w:val="1"/>
        <w:numPr>
          <w:ilvl w:val="0"/>
          <w:numId w:val="1"/>
        </w:numPr>
        <w:spacing w:before="1"/>
        <w:ind w:left="0" w:right="493" w:firstLine="0"/>
        <w:jc w:val="both"/>
      </w:pPr>
      <w:bookmarkStart w:id="2" w:name="_TOC_250007"/>
      <w:bookmarkEnd w:id="2"/>
      <w:r w:rsidRPr="000077D9">
        <w:t>Общая характеристика образовательной программы  среднего профессионального образования 43.02.13 технология парикмахерского искусства</w:t>
      </w:r>
    </w:p>
    <w:p w:rsidR="00565CFA" w:rsidRPr="000077D9" w:rsidRDefault="00565CFA" w:rsidP="00565CFA">
      <w:pPr>
        <w:pStyle w:val="a3"/>
        <w:ind w:right="308" w:firstLine="851"/>
        <w:jc w:val="both"/>
      </w:pPr>
      <w:r w:rsidRPr="000077D9">
        <w:t>Квалификация, присваиваемая выпускникам образовательной программы: Парикмахер-модельер.</w:t>
      </w:r>
    </w:p>
    <w:p w:rsidR="00565CFA" w:rsidRPr="000077D9" w:rsidRDefault="00565CFA" w:rsidP="00565CFA">
      <w:pPr>
        <w:pStyle w:val="a3"/>
        <w:ind w:firstLine="851"/>
        <w:jc w:val="both"/>
      </w:pPr>
      <w:r w:rsidRPr="000077D9">
        <w:t xml:space="preserve">Формы обучения: </w:t>
      </w:r>
      <w:proofErr w:type="gramStart"/>
      <w:r w:rsidRPr="000077D9">
        <w:t>очная</w:t>
      </w:r>
      <w:proofErr w:type="gramEnd"/>
      <w:r w:rsidRPr="000077D9">
        <w:t>.</w:t>
      </w:r>
    </w:p>
    <w:p w:rsidR="00565CFA" w:rsidRPr="000077D9" w:rsidRDefault="00565CFA" w:rsidP="00565CFA">
      <w:pPr>
        <w:pStyle w:val="a3"/>
        <w:ind w:right="303" w:firstLine="851"/>
        <w:jc w:val="both"/>
      </w:pPr>
      <w:r w:rsidRPr="000077D9">
        <w:t>Объем и сроки получения среднего профессионального образования по специальности 43.02.13 Технология парикмахерского искусства на базе основного общего образования с одновременным получением среднего общего образования: 5940</w:t>
      </w:r>
      <w:r w:rsidRPr="000077D9">
        <w:rPr>
          <w:spacing w:val="52"/>
        </w:rPr>
        <w:t xml:space="preserve"> </w:t>
      </w:r>
      <w:r w:rsidRPr="000077D9">
        <w:t>часов.</w:t>
      </w:r>
    </w:p>
    <w:p w:rsidR="00565CFA" w:rsidRPr="000077D9" w:rsidRDefault="00565CFA" w:rsidP="00565CFA">
      <w:pPr>
        <w:pStyle w:val="a3"/>
        <w:ind w:right="303" w:firstLine="851"/>
        <w:jc w:val="both"/>
      </w:pPr>
    </w:p>
    <w:p w:rsidR="00565CFA" w:rsidRPr="000077D9" w:rsidRDefault="00565CFA" w:rsidP="00565CFA">
      <w:pPr>
        <w:pStyle w:val="1"/>
        <w:numPr>
          <w:ilvl w:val="0"/>
          <w:numId w:val="1"/>
        </w:numPr>
        <w:spacing w:before="1"/>
        <w:ind w:left="0" w:right="310" w:firstLine="0"/>
        <w:jc w:val="both"/>
      </w:pPr>
      <w:bookmarkStart w:id="3" w:name="_TOC_250006"/>
      <w:bookmarkEnd w:id="3"/>
      <w:r w:rsidRPr="000077D9">
        <w:t>Характеристика профессиональной деятельности выпускника</w:t>
      </w:r>
    </w:p>
    <w:p w:rsidR="00565CFA" w:rsidRPr="000077D9" w:rsidRDefault="00565CFA" w:rsidP="00565CFA">
      <w:pPr>
        <w:pStyle w:val="a5"/>
        <w:numPr>
          <w:ilvl w:val="1"/>
          <w:numId w:val="1"/>
        </w:numPr>
        <w:tabs>
          <w:tab w:val="left" w:pos="709"/>
        </w:tabs>
        <w:spacing w:line="274" w:lineRule="exact"/>
        <w:ind w:left="0" w:firstLine="0"/>
        <w:rPr>
          <w:b/>
          <w:sz w:val="24"/>
        </w:rPr>
      </w:pPr>
      <w:r w:rsidRPr="000077D9">
        <w:rPr>
          <w:b/>
          <w:sz w:val="24"/>
        </w:rPr>
        <w:t>Область профессиональной деятельности</w:t>
      </w:r>
      <w:r w:rsidRPr="000077D9">
        <w:rPr>
          <w:b/>
          <w:spacing w:val="-3"/>
          <w:sz w:val="24"/>
        </w:rPr>
        <w:t xml:space="preserve"> </w:t>
      </w:r>
      <w:r w:rsidRPr="000077D9">
        <w:rPr>
          <w:b/>
          <w:sz w:val="24"/>
        </w:rPr>
        <w:t>выпускников:</w:t>
      </w:r>
    </w:p>
    <w:p w:rsidR="00565CFA" w:rsidRPr="000077D9" w:rsidRDefault="00565CFA" w:rsidP="00565CFA">
      <w:pPr>
        <w:pStyle w:val="a3"/>
        <w:tabs>
          <w:tab w:val="left" w:pos="709"/>
        </w:tabs>
        <w:ind w:right="311"/>
        <w:jc w:val="both"/>
      </w:pPr>
      <w:r w:rsidRPr="000077D9"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33 Сервис, оказание услуг</w:t>
      </w:r>
      <w:r w:rsidRPr="000077D9">
        <w:rPr>
          <w:spacing w:val="-1"/>
        </w:rPr>
        <w:t xml:space="preserve"> </w:t>
      </w:r>
      <w:r w:rsidRPr="000077D9">
        <w:t>населению.</w:t>
      </w:r>
    </w:p>
    <w:p w:rsidR="00565CFA" w:rsidRPr="000077D9" w:rsidRDefault="00565CFA" w:rsidP="00565CFA">
      <w:pPr>
        <w:pStyle w:val="a3"/>
        <w:numPr>
          <w:ilvl w:val="1"/>
          <w:numId w:val="1"/>
        </w:numPr>
        <w:tabs>
          <w:tab w:val="left" w:pos="709"/>
        </w:tabs>
        <w:ind w:left="0" w:right="311" w:firstLine="0"/>
        <w:jc w:val="both"/>
      </w:pPr>
      <w:r w:rsidRPr="000077D9">
        <w:rPr>
          <w:b/>
        </w:rPr>
        <w:t>Общая характеристика профессиональной деятельности</w:t>
      </w:r>
      <w:r w:rsidRPr="000077D9">
        <w:t xml:space="preserve">: выпускник, освоивший образовательную программу, должен быть готов к выполнению основных видов деятельности, согласно получаемой квалификации специалиста среднего звена в соответствии с ФГОС СПО 43.02.13 Технология парикмахерского искусства: </w:t>
      </w:r>
    </w:p>
    <w:p w:rsidR="00565CFA" w:rsidRPr="000077D9" w:rsidRDefault="00565CFA" w:rsidP="00565CFA">
      <w:pPr>
        <w:pStyle w:val="a3"/>
        <w:tabs>
          <w:tab w:val="left" w:pos="709"/>
        </w:tabs>
        <w:ind w:right="311"/>
        <w:jc w:val="both"/>
      </w:pPr>
      <w:r w:rsidRPr="000077D9">
        <w:t xml:space="preserve">- предоставление современных парикмахерских услуг; </w:t>
      </w:r>
    </w:p>
    <w:p w:rsidR="00565CFA" w:rsidRPr="000077D9" w:rsidRDefault="00565CFA" w:rsidP="00565CFA">
      <w:pPr>
        <w:pStyle w:val="a3"/>
        <w:tabs>
          <w:tab w:val="left" w:pos="709"/>
        </w:tabs>
        <w:ind w:right="311"/>
        <w:jc w:val="both"/>
      </w:pPr>
      <w:r w:rsidRPr="000077D9">
        <w:lastRenderedPageBreak/>
        <w:t xml:space="preserve">- подбор и выполнение причесок различного назначения, с учетом потребностей клиента; </w:t>
      </w:r>
    </w:p>
    <w:p w:rsidR="00565CFA" w:rsidRPr="000077D9" w:rsidRDefault="00565CFA" w:rsidP="00565CFA">
      <w:pPr>
        <w:pStyle w:val="a3"/>
        <w:tabs>
          <w:tab w:val="left" w:pos="709"/>
        </w:tabs>
        <w:ind w:right="311"/>
        <w:jc w:val="both"/>
      </w:pPr>
      <w:r w:rsidRPr="000077D9">
        <w:t xml:space="preserve">- создание имиджа, разработка и выполнение художественного образа на основании заказа; - выполнение работ по профессии Парикмахер (16437). </w:t>
      </w:r>
    </w:p>
    <w:p w:rsidR="00565CFA" w:rsidRPr="000077D9" w:rsidRDefault="00565CFA" w:rsidP="00565CFA">
      <w:pPr>
        <w:pStyle w:val="a3"/>
        <w:tabs>
          <w:tab w:val="left" w:pos="709"/>
        </w:tabs>
        <w:ind w:right="311"/>
        <w:jc w:val="both"/>
      </w:pPr>
      <w:r w:rsidRPr="000077D9">
        <w:rPr>
          <w:b/>
        </w:rPr>
        <w:t>4.3. Возможные места работы выпускников по специальности 43.02.13 Технология парикмахерского искусства</w:t>
      </w:r>
      <w:r w:rsidRPr="000077D9">
        <w:t xml:space="preserve">: парикмахерские, салоны красоты, специально оборудованные кабинеты в гостиницах, театрах, студиях. </w:t>
      </w:r>
    </w:p>
    <w:p w:rsidR="00565CFA" w:rsidRPr="000077D9" w:rsidRDefault="00565CFA" w:rsidP="00565CFA">
      <w:pPr>
        <w:pStyle w:val="a3"/>
        <w:tabs>
          <w:tab w:val="left" w:pos="709"/>
        </w:tabs>
        <w:ind w:right="311"/>
        <w:jc w:val="both"/>
      </w:pPr>
      <w:r w:rsidRPr="000077D9">
        <w:rPr>
          <w:b/>
        </w:rPr>
        <w:t>4.4. Условия допуска к работе</w:t>
      </w:r>
      <w:r w:rsidRPr="000077D9">
        <w:t>: прохождение работником инструктажа по технике безопасности на рабочем месте</w:t>
      </w:r>
      <w:proofErr w:type="gramStart"/>
      <w:r w:rsidRPr="000077D9">
        <w:t>.</w:t>
      </w:r>
      <w:proofErr w:type="gramEnd"/>
      <w:r w:rsidRPr="000077D9">
        <w:t xml:space="preserve"> </w:t>
      </w:r>
      <w:proofErr w:type="gramStart"/>
      <w:r w:rsidRPr="000077D9">
        <w:t>п</w:t>
      </w:r>
      <w:proofErr w:type="gramEnd"/>
      <w:r w:rsidRPr="000077D9">
        <w:t>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Федерации.</w:t>
      </w:r>
    </w:p>
    <w:p w:rsidR="00565CFA" w:rsidRPr="000077D9" w:rsidRDefault="00565CFA" w:rsidP="00565CFA">
      <w:pPr>
        <w:pStyle w:val="1"/>
        <w:numPr>
          <w:ilvl w:val="1"/>
          <w:numId w:val="1"/>
        </w:numPr>
        <w:tabs>
          <w:tab w:val="left" w:pos="709"/>
          <w:tab w:val="left" w:pos="1459"/>
        </w:tabs>
        <w:ind w:left="0" w:firstLine="0"/>
      </w:pPr>
      <w:r w:rsidRPr="000077D9">
        <w:t>Соответствие профессиональных  модулей  присваиваемым</w:t>
      </w:r>
      <w:r w:rsidRPr="000077D9">
        <w:rPr>
          <w:spacing w:val="-29"/>
        </w:rPr>
        <w:t xml:space="preserve"> </w:t>
      </w:r>
      <w:r w:rsidRPr="000077D9">
        <w:t>квалификациям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426"/>
        <w:gridCol w:w="3429"/>
        <w:gridCol w:w="2510"/>
      </w:tblGrid>
      <w:tr w:rsidR="000077D9" w:rsidRPr="000077D9" w:rsidTr="00F92E7B">
        <w:trPr>
          <w:trHeight w:val="552"/>
        </w:trPr>
        <w:tc>
          <w:tcPr>
            <w:tcW w:w="1838" w:type="pct"/>
          </w:tcPr>
          <w:p w:rsidR="00565CFA" w:rsidRPr="000077D9" w:rsidRDefault="00565CFA" w:rsidP="00F92E7B">
            <w:pPr>
              <w:pStyle w:val="TableParagraph"/>
              <w:ind w:left="166" w:right="158"/>
              <w:jc w:val="center"/>
              <w:rPr>
                <w:sz w:val="24"/>
              </w:rPr>
            </w:pPr>
            <w:bookmarkStart w:id="4" w:name="_TOC_250005"/>
            <w:proofErr w:type="spellStart"/>
            <w:r w:rsidRPr="000077D9">
              <w:rPr>
                <w:sz w:val="24"/>
              </w:rPr>
              <w:t>Наименование</w:t>
            </w:r>
            <w:proofErr w:type="spellEnd"/>
          </w:p>
          <w:p w:rsidR="00565CFA" w:rsidRPr="000077D9" w:rsidRDefault="00565CFA" w:rsidP="00F92E7B">
            <w:pPr>
              <w:pStyle w:val="TableParagraph"/>
              <w:ind w:left="226" w:right="158"/>
              <w:jc w:val="center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основных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видов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деятельности</w:t>
            </w:r>
            <w:proofErr w:type="spellEnd"/>
          </w:p>
        </w:tc>
        <w:tc>
          <w:tcPr>
            <w:tcW w:w="1840" w:type="pct"/>
          </w:tcPr>
          <w:p w:rsidR="00565CFA" w:rsidRPr="000077D9" w:rsidRDefault="00565CFA" w:rsidP="00F92E7B">
            <w:pPr>
              <w:pStyle w:val="TableParagraph"/>
              <w:ind w:left="288" w:right="282"/>
              <w:jc w:val="center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Наименование</w:t>
            </w:r>
            <w:proofErr w:type="spellEnd"/>
          </w:p>
          <w:p w:rsidR="00565CFA" w:rsidRPr="000077D9" w:rsidRDefault="00565CFA" w:rsidP="00F92E7B">
            <w:pPr>
              <w:pStyle w:val="TableParagraph"/>
              <w:ind w:left="288" w:right="288"/>
              <w:jc w:val="center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профессиональных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модулей</w:t>
            </w:r>
            <w:proofErr w:type="spellEnd"/>
          </w:p>
        </w:tc>
        <w:tc>
          <w:tcPr>
            <w:tcW w:w="1322" w:type="pct"/>
          </w:tcPr>
          <w:p w:rsidR="00565CFA" w:rsidRPr="000077D9" w:rsidRDefault="00565CFA" w:rsidP="00F92E7B">
            <w:pPr>
              <w:pStyle w:val="TableParagraph"/>
              <w:ind w:left="96" w:right="91"/>
              <w:jc w:val="center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Квалификация</w:t>
            </w:r>
            <w:proofErr w:type="spellEnd"/>
            <w:r w:rsidRPr="000077D9">
              <w:rPr>
                <w:sz w:val="24"/>
              </w:rPr>
              <w:t>:</w:t>
            </w:r>
          </w:p>
          <w:p w:rsidR="00565CFA" w:rsidRPr="000077D9" w:rsidRDefault="00565CFA" w:rsidP="00F92E7B">
            <w:pPr>
              <w:pStyle w:val="TableParagraph"/>
              <w:ind w:left="96" w:right="97"/>
              <w:jc w:val="center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Парикмахер-модельер</w:t>
            </w:r>
            <w:proofErr w:type="spellEnd"/>
          </w:p>
        </w:tc>
      </w:tr>
      <w:tr w:rsidR="00565CFA" w:rsidRPr="000077D9" w:rsidTr="00F92E7B">
        <w:trPr>
          <w:trHeight w:val="2221"/>
        </w:trPr>
        <w:tc>
          <w:tcPr>
            <w:tcW w:w="1838" w:type="pct"/>
          </w:tcPr>
          <w:p w:rsidR="00565CFA" w:rsidRPr="000077D9" w:rsidRDefault="00565CFA" w:rsidP="00F92E7B">
            <w:pPr>
              <w:pStyle w:val="TableParagraph"/>
              <w:ind w:left="107" w:right="341"/>
              <w:jc w:val="both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предоставление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современных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парикмахерских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услуг</w:t>
            </w:r>
            <w:proofErr w:type="spellEnd"/>
            <w:r w:rsidRPr="000077D9">
              <w:rPr>
                <w:sz w:val="24"/>
              </w:rPr>
              <w:t>;</w:t>
            </w:r>
          </w:p>
          <w:p w:rsidR="00565CFA" w:rsidRPr="000077D9" w:rsidRDefault="00565CFA" w:rsidP="00F92E7B">
            <w:pPr>
              <w:pStyle w:val="TableParagraph"/>
              <w:ind w:left="107" w:right="152"/>
              <w:jc w:val="both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подбор и выполнение причесок различного назначения, с учетом потребностей клиента; создание имиджа, разработка и выполнение художественного образа на основании заказа</w:t>
            </w:r>
          </w:p>
        </w:tc>
        <w:tc>
          <w:tcPr>
            <w:tcW w:w="1840" w:type="pct"/>
          </w:tcPr>
          <w:p w:rsidR="00565CFA" w:rsidRPr="000077D9" w:rsidRDefault="00565CFA" w:rsidP="00F92E7B">
            <w:pPr>
              <w:pStyle w:val="TableParagraph"/>
              <w:ind w:left="107" w:right="344"/>
              <w:jc w:val="both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предоставление современных парикмахерских услуг;</w:t>
            </w:r>
          </w:p>
          <w:p w:rsidR="00565CFA" w:rsidRPr="000077D9" w:rsidRDefault="00565CFA" w:rsidP="00F92E7B">
            <w:pPr>
              <w:pStyle w:val="TableParagraph"/>
              <w:ind w:left="107" w:right="155"/>
              <w:jc w:val="both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подбор и выполнение причесок различного назначения, с учетом потребностей клиента; создание имиджа, разработка и выполнение художественного образа на основании заказа</w:t>
            </w:r>
          </w:p>
        </w:tc>
        <w:tc>
          <w:tcPr>
            <w:tcW w:w="1322" w:type="pct"/>
          </w:tcPr>
          <w:p w:rsidR="00565CFA" w:rsidRPr="000077D9" w:rsidRDefault="00565CFA" w:rsidP="00F92E7B">
            <w:pPr>
              <w:pStyle w:val="TableParagraph"/>
              <w:spacing w:line="552" w:lineRule="auto"/>
              <w:ind w:left="649" w:right="639"/>
              <w:rPr>
                <w:sz w:val="24"/>
              </w:rPr>
            </w:pPr>
            <w:proofErr w:type="spellStart"/>
            <w:r w:rsidRPr="000077D9">
              <w:rPr>
                <w:spacing w:val="-1"/>
                <w:sz w:val="24"/>
              </w:rPr>
              <w:t>осваивается</w:t>
            </w:r>
            <w:proofErr w:type="spellEnd"/>
            <w:r w:rsidRPr="000077D9">
              <w:rPr>
                <w:spacing w:val="-1"/>
                <w:sz w:val="24"/>
              </w:rPr>
              <w:t xml:space="preserve"> </w:t>
            </w:r>
            <w:proofErr w:type="spellStart"/>
            <w:r w:rsidRPr="000077D9">
              <w:rPr>
                <w:spacing w:val="-1"/>
                <w:sz w:val="24"/>
              </w:rPr>
              <w:t>осваивается</w:t>
            </w:r>
            <w:proofErr w:type="spellEnd"/>
          </w:p>
          <w:p w:rsidR="00565CFA" w:rsidRPr="000077D9" w:rsidRDefault="00565CFA" w:rsidP="00F92E7B">
            <w:pPr>
              <w:pStyle w:val="TableParagraph"/>
              <w:spacing w:before="2"/>
              <w:rPr>
                <w:b/>
                <w:sz w:val="27"/>
              </w:rPr>
            </w:pPr>
          </w:p>
          <w:p w:rsidR="00565CFA" w:rsidRPr="000077D9" w:rsidRDefault="00565CFA" w:rsidP="00F92E7B">
            <w:pPr>
              <w:pStyle w:val="TableParagraph"/>
              <w:spacing w:before="1"/>
              <w:ind w:left="649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осваивается</w:t>
            </w:r>
            <w:proofErr w:type="spellEnd"/>
          </w:p>
        </w:tc>
      </w:tr>
    </w:tbl>
    <w:p w:rsidR="00565CFA" w:rsidRPr="000077D9" w:rsidRDefault="00565CFA" w:rsidP="00565CFA">
      <w:pPr>
        <w:tabs>
          <w:tab w:val="left" w:pos="0"/>
        </w:tabs>
        <w:ind w:hanging="222"/>
        <w:jc w:val="both"/>
        <w:rPr>
          <w:b/>
          <w:sz w:val="24"/>
          <w:szCs w:val="24"/>
        </w:rPr>
      </w:pPr>
    </w:p>
    <w:p w:rsidR="00565CFA" w:rsidRPr="000077D9" w:rsidRDefault="00565CFA" w:rsidP="00565CFA">
      <w:pPr>
        <w:tabs>
          <w:tab w:val="left" w:pos="0"/>
        </w:tabs>
        <w:jc w:val="both"/>
        <w:rPr>
          <w:b/>
          <w:sz w:val="24"/>
          <w:szCs w:val="24"/>
        </w:rPr>
      </w:pPr>
      <w:r w:rsidRPr="000077D9">
        <w:rPr>
          <w:b/>
          <w:sz w:val="24"/>
          <w:szCs w:val="24"/>
        </w:rPr>
        <w:t>5.</w:t>
      </w:r>
      <w:r w:rsidRPr="000077D9">
        <w:t xml:space="preserve"> </w:t>
      </w:r>
      <w:r w:rsidRPr="000077D9">
        <w:rPr>
          <w:b/>
          <w:sz w:val="24"/>
        </w:rPr>
        <w:t>Планируемые</w:t>
      </w:r>
      <w:r w:rsidRPr="000077D9">
        <w:rPr>
          <w:b/>
          <w:sz w:val="24"/>
        </w:rPr>
        <w:tab/>
        <w:t>результаты</w:t>
      </w:r>
      <w:r w:rsidRPr="000077D9">
        <w:rPr>
          <w:b/>
          <w:sz w:val="24"/>
        </w:rPr>
        <w:tab/>
        <w:t>освоения</w:t>
      </w:r>
      <w:r w:rsidRPr="000077D9">
        <w:rPr>
          <w:b/>
          <w:sz w:val="24"/>
        </w:rPr>
        <w:tab/>
      </w:r>
      <w:r w:rsidRPr="000077D9">
        <w:rPr>
          <w:b/>
          <w:spacing w:val="-3"/>
          <w:sz w:val="24"/>
        </w:rPr>
        <w:t>образова</w:t>
      </w:r>
      <w:r w:rsidRPr="000077D9">
        <w:rPr>
          <w:b/>
          <w:sz w:val="24"/>
        </w:rPr>
        <w:t>тельной</w:t>
      </w:r>
      <w:r w:rsidRPr="000077D9">
        <w:rPr>
          <w:b/>
          <w:spacing w:val="-1"/>
          <w:sz w:val="24"/>
        </w:rPr>
        <w:t xml:space="preserve"> </w:t>
      </w:r>
      <w:r w:rsidRPr="000077D9">
        <w:rPr>
          <w:b/>
          <w:sz w:val="24"/>
        </w:rPr>
        <w:t>программы</w:t>
      </w:r>
    </w:p>
    <w:p w:rsidR="00565CFA" w:rsidRPr="000077D9" w:rsidRDefault="00565CFA" w:rsidP="00565CFA">
      <w:pPr>
        <w:tabs>
          <w:tab w:val="left" w:pos="0"/>
        </w:tabs>
        <w:jc w:val="both"/>
        <w:rPr>
          <w:sz w:val="24"/>
          <w:szCs w:val="24"/>
        </w:rPr>
      </w:pPr>
      <w:r w:rsidRPr="000077D9">
        <w:rPr>
          <w:b/>
          <w:sz w:val="24"/>
          <w:szCs w:val="24"/>
        </w:rPr>
        <w:t xml:space="preserve">Результаты освоения ППССЗ </w:t>
      </w:r>
      <w:r w:rsidRPr="000077D9">
        <w:rPr>
          <w:sz w:val="24"/>
          <w:szCs w:val="24"/>
        </w:rPr>
        <w:t>определяются приобретаемыми выпускником компетенциями, т.е. его способностью применять знания, умения и личные качества в соответствии с задачами профессиональной деятельности.</w:t>
      </w:r>
    </w:p>
    <w:p w:rsidR="00565CFA" w:rsidRPr="000077D9" w:rsidRDefault="00565CFA" w:rsidP="00565CFA">
      <w:pPr>
        <w:tabs>
          <w:tab w:val="left" w:pos="0"/>
          <w:tab w:val="left" w:pos="142"/>
          <w:tab w:val="left" w:pos="426"/>
        </w:tabs>
        <w:ind w:right="-76"/>
        <w:jc w:val="both"/>
        <w:rPr>
          <w:b/>
          <w:sz w:val="24"/>
          <w:szCs w:val="24"/>
        </w:rPr>
      </w:pPr>
      <w:r w:rsidRPr="000077D9">
        <w:rPr>
          <w:b/>
          <w:sz w:val="24"/>
          <w:szCs w:val="24"/>
        </w:rPr>
        <w:t>5.1. Парикмахер-модельер</w:t>
      </w:r>
      <w:r w:rsidRPr="000077D9">
        <w:rPr>
          <w:sz w:val="24"/>
          <w:szCs w:val="24"/>
        </w:rPr>
        <w:t xml:space="preserve"> </w:t>
      </w:r>
      <w:r w:rsidRPr="000077D9">
        <w:rPr>
          <w:b/>
          <w:sz w:val="24"/>
          <w:szCs w:val="24"/>
        </w:rPr>
        <w:t>должен обладать общими компетенциями, включающими в себя способность:</w:t>
      </w:r>
      <w:bookmarkEnd w:id="4"/>
    </w:p>
    <w:tbl>
      <w:tblPr>
        <w:tblStyle w:val="TableNormal"/>
        <w:tblW w:w="532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88"/>
        <w:gridCol w:w="2802"/>
        <w:gridCol w:w="6089"/>
      </w:tblGrid>
      <w:tr w:rsidR="000077D9" w:rsidRPr="000077D9" w:rsidTr="002E0C84">
        <w:trPr>
          <w:trHeight w:val="1449"/>
        </w:trPr>
        <w:tc>
          <w:tcPr>
            <w:tcW w:w="545" w:type="pct"/>
            <w:textDirection w:val="btLr"/>
          </w:tcPr>
          <w:p w:rsidR="00565CFA" w:rsidRPr="000077D9" w:rsidRDefault="00565CFA" w:rsidP="00F92E7B">
            <w:pPr>
              <w:pStyle w:val="TableParagraph"/>
              <w:spacing w:before="109" w:line="247" w:lineRule="auto"/>
              <w:ind w:left="146" w:right="128" w:hanging="4"/>
              <w:jc w:val="center"/>
              <w:rPr>
                <w:b/>
                <w:sz w:val="18"/>
              </w:rPr>
            </w:pPr>
            <w:proofErr w:type="spellStart"/>
            <w:r w:rsidRPr="000077D9">
              <w:rPr>
                <w:b/>
                <w:sz w:val="18"/>
              </w:rPr>
              <w:t>Код</w:t>
            </w:r>
            <w:proofErr w:type="spellEnd"/>
            <w:r w:rsidRPr="000077D9">
              <w:rPr>
                <w:b/>
                <w:sz w:val="18"/>
              </w:rPr>
              <w:t xml:space="preserve"> </w:t>
            </w:r>
            <w:proofErr w:type="spellStart"/>
            <w:r w:rsidRPr="000077D9">
              <w:rPr>
                <w:b/>
                <w:sz w:val="18"/>
              </w:rPr>
              <w:t>компетенции</w:t>
            </w:r>
            <w:proofErr w:type="spellEnd"/>
          </w:p>
        </w:tc>
        <w:tc>
          <w:tcPr>
            <w:tcW w:w="1404" w:type="pct"/>
          </w:tcPr>
          <w:p w:rsidR="00565CFA" w:rsidRPr="000077D9" w:rsidRDefault="00565CFA" w:rsidP="00F92E7B">
            <w:pPr>
              <w:pStyle w:val="TableParagraph"/>
              <w:ind w:left="146" w:right="250" w:hanging="4"/>
              <w:jc w:val="center"/>
              <w:rPr>
                <w:b/>
                <w:sz w:val="18"/>
              </w:rPr>
            </w:pPr>
            <w:proofErr w:type="spellStart"/>
            <w:r w:rsidRPr="000077D9">
              <w:rPr>
                <w:b/>
                <w:sz w:val="18"/>
              </w:rPr>
              <w:t>Формулировка</w:t>
            </w:r>
            <w:proofErr w:type="spellEnd"/>
            <w:r w:rsidRPr="000077D9">
              <w:rPr>
                <w:b/>
                <w:sz w:val="18"/>
              </w:rPr>
              <w:t xml:space="preserve"> </w:t>
            </w:r>
            <w:proofErr w:type="spellStart"/>
            <w:r w:rsidRPr="000077D9">
              <w:rPr>
                <w:b/>
                <w:sz w:val="18"/>
              </w:rPr>
              <w:t>компетенции</w:t>
            </w:r>
            <w:proofErr w:type="spellEnd"/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tabs>
                <w:tab w:val="left" w:pos="1216"/>
              </w:tabs>
              <w:spacing w:line="275" w:lineRule="exact"/>
              <w:ind w:left="146" w:hanging="4"/>
              <w:jc w:val="center"/>
              <w:rPr>
                <w:b/>
                <w:sz w:val="18"/>
              </w:rPr>
            </w:pPr>
            <w:proofErr w:type="spellStart"/>
            <w:r w:rsidRPr="000077D9">
              <w:rPr>
                <w:b/>
                <w:sz w:val="18"/>
              </w:rPr>
              <w:t>Знания</w:t>
            </w:r>
            <w:proofErr w:type="spellEnd"/>
            <w:r w:rsidRPr="000077D9">
              <w:rPr>
                <w:b/>
                <w:sz w:val="18"/>
              </w:rPr>
              <w:t>,</w:t>
            </w:r>
            <w:r w:rsidRPr="000077D9">
              <w:rPr>
                <w:b/>
                <w:sz w:val="18"/>
              </w:rPr>
              <w:tab/>
            </w:r>
            <w:proofErr w:type="spellStart"/>
            <w:r w:rsidRPr="000077D9">
              <w:rPr>
                <w:b/>
                <w:sz w:val="18"/>
              </w:rPr>
              <w:t>умения</w:t>
            </w:r>
            <w:proofErr w:type="spellEnd"/>
          </w:p>
        </w:tc>
      </w:tr>
      <w:tr w:rsidR="000077D9" w:rsidRPr="000077D9" w:rsidTr="002E0C84">
        <w:trPr>
          <w:trHeight w:val="4125"/>
        </w:trPr>
        <w:tc>
          <w:tcPr>
            <w:tcW w:w="545" w:type="pct"/>
            <w:vMerge w:val="restart"/>
          </w:tcPr>
          <w:p w:rsidR="00565CFA" w:rsidRPr="000077D9" w:rsidRDefault="00565CFA" w:rsidP="00F92E7B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 w:rsidRPr="000077D9">
              <w:rPr>
                <w:sz w:val="24"/>
              </w:rPr>
              <w:lastRenderedPageBreak/>
              <w:t>ОК 01</w:t>
            </w:r>
          </w:p>
        </w:tc>
        <w:tc>
          <w:tcPr>
            <w:tcW w:w="1404" w:type="pct"/>
            <w:vMerge w:val="restart"/>
          </w:tcPr>
          <w:p w:rsidR="00565CFA" w:rsidRPr="000077D9" w:rsidRDefault="00565CFA" w:rsidP="00F92E7B">
            <w:pPr>
              <w:pStyle w:val="TableParagraph"/>
              <w:spacing w:line="276" w:lineRule="auto"/>
              <w:ind w:left="107" w:right="136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tabs>
                <w:tab w:val="left" w:pos="1296"/>
                <w:tab w:val="left" w:pos="1330"/>
                <w:tab w:val="left" w:pos="1434"/>
                <w:tab w:val="left" w:pos="1947"/>
                <w:tab w:val="left" w:pos="2040"/>
                <w:tab w:val="left" w:pos="2426"/>
                <w:tab w:val="left" w:pos="2902"/>
                <w:tab w:val="left" w:pos="3251"/>
                <w:tab w:val="left" w:pos="3364"/>
                <w:tab w:val="left" w:pos="3563"/>
                <w:tab w:val="left" w:pos="3830"/>
                <w:tab w:val="left" w:pos="4618"/>
                <w:tab w:val="left" w:pos="4664"/>
                <w:tab w:val="left" w:pos="4947"/>
                <w:tab w:val="left" w:pos="5909"/>
              </w:tabs>
              <w:spacing w:line="276" w:lineRule="auto"/>
              <w:ind w:left="105" w:right="102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>Умения:</w:t>
            </w:r>
            <w:r w:rsidRPr="000077D9">
              <w:rPr>
                <w:b/>
                <w:sz w:val="24"/>
                <w:lang w:val="ru-RU"/>
              </w:rPr>
              <w:tab/>
            </w:r>
            <w:r w:rsidRPr="000077D9">
              <w:rPr>
                <w:sz w:val="24"/>
                <w:lang w:val="ru-RU"/>
              </w:rPr>
              <w:t>распознавать</w:t>
            </w:r>
            <w:r w:rsidRPr="000077D9">
              <w:rPr>
                <w:sz w:val="24"/>
                <w:lang w:val="ru-RU"/>
              </w:rPr>
              <w:tab/>
              <w:t>задачу</w:t>
            </w:r>
            <w:r w:rsidRPr="000077D9">
              <w:rPr>
                <w:sz w:val="24"/>
                <w:lang w:val="ru-RU"/>
              </w:rPr>
              <w:tab/>
              <w:t>и/или</w:t>
            </w:r>
            <w:r w:rsidRPr="000077D9">
              <w:rPr>
                <w:sz w:val="24"/>
                <w:lang w:val="ru-RU"/>
              </w:rPr>
              <w:tab/>
            </w:r>
            <w:r w:rsidRPr="000077D9">
              <w:rPr>
                <w:sz w:val="24"/>
                <w:lang w:val="ru-RU"/>
              </w:rPr>
              <w:tab/>
              <w:t>проблему</w:t>
            </w:r>
            <w:r w:rsidRPr="000077D9">
              <w:rPr>
                <w:sz w:val="24"/>
                <w:lang w:val="ru-RU"/>
              </w:rPr>
              <w:tab/>
            </w:r>
            <w:r w:rsidRPr="000077D9">
              <w:rPr>
                <w:spacing w:val="-14"/>
                <w:sz w:val="24"/>
                <w:lang w:val="ru-RU"/>
              </w:rPr>
              <w:t xml:space="preserve">в </w:t>
            </w:r>
            <w:r w:rsidRPr="000077D9">
              <w:rPr>
                <w:sz w:val="24"/>
                <w:lang w:val="ru-RU"/>
              </w:rPr>
              <w:t>профессиональном</w:t>
            </w:r>
            <w:r w:rsidRPr="000077D9">
              <w:rPr>
                <w:sz w:val="24"/>
                <w:lang w:val="ru-RU"/>
              </w:rPr>
              <w:tab/>
              <w:t>и/или</w:t>
            </w:r>
            <w:r w:rsidRPr="000077D9">
              <w:rPr>
                <w:sz w:val="24"/>
                <w:lang w:val="ru-RU"/>
              </w:rPr>
              <w:tab/>
            </w:r>
            <w:r w:rsidRPr="000077D9">
              <w:rPr>
                <w:sz w:val="24"/>
                <w:lang w:val="ru-RU"/>
              </w:rPr>
              <w:tab/>
              <w:t>социальном</w:t>
            </w:r>
            <w:r w:rsidRPr="000077D9">
              <w:rPr>
                <w:sz w:val="24"/>
                <w:lang w:val="ru-RU"/>
              </w:rPr>
              <w:tab/>
            </w:r>
            <w:r w:rsidRPr="000077D9">
              <w:rPr>
                <w:sz w:val="24"/>
                <w:lang w:val="ru-RU"/>
              </w:rPr>
              <w:tab/>
            </w:r>
            <w:r w:rsidRPr="000077D9">
              <w:rPr>
                <w:sz w:val="24"/>
                <w:lang w:val="ru-RU"/>
              </w:rPr>
              <w:tab/>
            </w:r>
            <w:r w:rsidRPr="000077D9">
              <w:rPr>
                <w:spacing w:val="-3"/>
                <w:sz w:val="24"/>
                <w:lang w:val="ru-RU"/>
              </w:rPr>
              <w:t xml:space="preserve">контексте; </w:t>
            </w:r>
            <w:r w:rsidRPr="000077D9">
              <w:rPr>
                <w:sz w:val="24"/>
                <w:lang w:val="ru-RU"/>
              </w:rPr>
              <w:t>анализировать задачу и/или проблему и выделять её составные части; определять этапы решения задачи; выявлять</w:t>
            </w:r>
            <w:r w:rsidRPr="000077D9">
              <w:rPr>
                <w:sz w:val="24"/>
                <w:lang w:val="ru-RU"/>
              </w:rPr>
              <w:tab/>
            </w:r>
            <w:r w:rsidRPr="000077D9">
              <w:rPr>
                <w:sz w:val="24"/>
                <w:lang w:val="ru-RU"/>
              </w:rPr>
              <w:tab/>
            </w:r>
            <w:r w:rsidRPr="000077D9">
              <w:rPr>
                <w:sz w:val="24"/>
                <w:lang w:val="ru-RU"/>
              </w:rPr>
              <w:tab/>
              <w:t>и</w:t>
            </w:r>
            <w:r w:rsidRPr="000077D9">
              <w:rPr>
                <w:sz w:val="24"/>
                <w:lang w:val="ru-RU"/>
              </w:rPr>
              <w:tab/>
              <w:t>эффективно</w:t>
            </w:r>
            <w:r w:rsidRPr="000077D9">
              <w:rPr>
                <w:sz w:val="24"/>
                <w:lang w:val="ru-RU"/>
              </w:rPr>
              <w:tab/>
            </w:r>
            <w:r w:rsidRPr="000077D9">
              <w:rPr>
                <w:sz w:val="24"/>
                <w:lang w:val="ru-RU"/>
              </w:rPr>
              <w:tab/>
            </w:r>
            <w:r w:rsidRPr="000077D9">
              <w:rPr>
                <w:sz w:val="24"/>
                <w:lang w:val="ru-RU"/>
              </w:rPr>
              <w:tab/>
              <w:t>искать</w:t>
            </w:r>
            <w:r w:rsidRPr="000077D9">
              <w:rPr>
                <w:sz w:val="24"/>
                <w:lang w:val="ru-RU"/>
              </w:rPr>
              <w:tab/>
            </w:r>
            <w:r w:rsidRPr="000077D9">
              <w:rPr>
                <w:spacing w:val="-3"/>
                <w:sz w:val="24"/>
                <w:lang w:val="ru-RU"/>
              </w:rPr>
              <w:t xml:space="preserve">информацию, </w:t>
            </w:r>
            <w:r w:rsidRPr="000077D9">
              <w:rPr>
                <w:sz w:val="24"/>
                <w:lang w:val="ru-RU"/>
              </w:rPr>
              <w:t>необходимую для решения задачи и/или проблемы; составить</w:t>
            </w:r>
            <w:r w:rsidRPr="000077D9">
              <w:rPr>
                <w:sz w:val="24"/>
                <w:lang w:val="ru-RU"/>
              </w:rPr>
              <w:tab/>
            </w:r>
            <w:r w:rsidRPr="000077D9">
              <w:rPr>
                <w:sz w:val="24"/>
                <w:lang w:val="ru-RU"/>
              </w:rPr>
              <w:tab/>
              <w:t>план</w:t>
            </w:r>
            <w:r w:rsidRPr="000077D9">
              <w:rPr>
                <w:sz w:val="24"/>
                <w:lang w:val="ru-RU"/>
              </w:rPr>
              <w:tab/>
            </w:r>
            <w:r w:rsidRPr="000077D9">
              <w:rPr>
                <w:sz w:val="24"/>
                <w:lang w:val="ru-RU"/>
              </w:rPr>
              <w:tab/>
              <w:t>действия;</w:t>
            </w:r>
            <w:r w:rsidRPr="000077D9">
              <w:rPr>
                <w:sz w:val="24"/>
                <w:lang w:val="ru-RU"/>
              </w:rPr>
              <w:tab/>
              <w:t>определить</w:t>
            </w:r>
            <w:r w:rsidRPr="000077D9">
              <w:rPr>
                <w:sz w:val="24"/>
                <w:lang w:val="ru-RU"/>
              </w:rPr>
              <w:tab/>
            </w:r>
            <w:r w:rsidRPr="000077D9">
              <w:rPr>
                <w:spacing w:val="-3"/>
                <w:sz w:val="24"/>
                <w:lang w:val="ru-RU"/>
              </w:rPr>
              <w:t xml:space="preserve">необходимые </w:t>
            </w:r>
            <w:r w:rsidRPr="000077D9">
              <w:rPr>
                <w:sz w:val="24"/>
                <w:lang w:val="ru-RU"/>
              </w:rPr>
              <w:t>ресурсы;</w:t>
            </w:r>
          </w:p>
          <w:p w:rsidR="00565CFA" w:rsidRPr="000077D9" w:rsidRDefault="00565CFA" w:rsidP="00F92E7B">
            <w:pPr>
              <w:pStyle w:val="TableParagraph"/>
              <w:spacing w:line="276" w:lineRule="auto"/>
              <w:ind w:left="105" w:right="98"/>
              <w:jc w:val="both"/>
              <w:rPr>
                <w:sz w:val="24"/>
                <w:lang w:val="ru-RU"/>
              </w:rPr>
            </w:pPr>
            <w:proofErr w:type="gramStart"/>
            <w:r w:rsidRPr="000077D9">
              <w:rPr>
                <w:sz w:val="24"/>
                <w:lang w:val="ru-RU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</w:t>
            </w:r>
            <w:proofErr w:type="gramEnd"/>
          </w:p>
          <w:p w:rsidR="00565CFA" w:rsidRPr="000077D9" w:rsidRDefault="00565CFA" w:rsidP="00F92E7B">
            <w:pPr>
              <w:pStyle w:val="TableParagraph"/>
              <w:ind w:left="105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наставника</w:t>
            </w:r>
            <w:proofErr w:type="spellEnd"/>
            <w:r w:rsidRPr="000077D9">
              <w:rPr>
                <w:sz w:val="24"/>
              </w:rPr>
              <w:t>)</w:t>
            </w:r>
          </w:p>
        </w:tc>
      </w:tr>
      <w:tr w:rsidR="000077D9" w:rsidRPr="000077D9" w:rsidTr="002E0C84">
        <w:trPr>
          <w:trHeight w:val="2795"/>
        </w:trPr>
        <w:tc>
          <w:tcPr>
            <w:tcW w:w="545" w:type="pct"/>
            <w:vMerge/>
            <w:tcBorders>
              <w:top w:val="nil"/>
            </w:tcBorders>
          </w:tcPr>
          <w:p w:rsidR="00565CFA" w:rsidRPr="000077D9" w:rsidRDefault="00565CFA" w:rsidP="00F92E7B">
            <w:pPr>
              <w:rPr>
                <w:sz w:val="2"/>
                <w:szCs w:val="2"/>
              </w:rPr>
            </w:pPr>
          </w:p>
        </w:tc>
        <w:tc>
          <w:tcPr>
            <w:tcW w:w="1404" w:type="pct"/>
            <w:vMerge/>
            <w:tcBorders>
              <w:top w:val="nil"/>
            </w:tcBorders>
          </w:tcPr>
          <w:p w:rsidR="00565CFA" w:rsidRPr="000077D9" w:rsidRDefault="00565CFA" w:rsidP="00F92E7B">
            <w:pPr>
              <w:rPr>
                <w:sz w:val="2"/>
                <w:szCs w:val="2"/>
              </w:rPr>
            </w:pP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spacing w:line="276" w:lineRule="auto"/>
              <w:ind w:left="105" w:right="103"/>
              <w:jc w:val="both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 xml:space="preserve">Знания: </w:t>
            </w:r>
            <w:r w:rsidRPr="000077D9">
              <w:rPr>
                <w:sz w:val="24"/>
                <w:lang w:val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</w:t>
            </w:r>
            <w:r w:rsidRPr="000077D9">
              <w:rPr>
                <w:spacing w:val="-2"/>
                <w:sz w:val="24"/>
                <w:lang w:val="ru-RU"/>
              </w:rPr>
              <w:t xml:space="preserve"> </w:t>
            </w:r>
            <w:r w:rsidRPr="000077D9">
              <w:rPr>
                <w:sz w:val="24"/>
                <w:lang w:val="ru-RU"/>
              </w:rPr>
              <w:t>контексте;</w:t>
            </w:r>
          </w:p>
          <w:p w:rsidR="00565CFA" w:rsidRPr="000077D9" w:rsidRDefault="00565CFA" w:rsidP="00F92E7B">
            <w:pPr>
              <w:pStyle w:val="TableParagraph"/>
              <w:spacing w:line="276" w:lineRule="auto"/>
              <w:ind w:left="105" w:right="101"/>
              <w:jc w:val="both"/>
              <w:rPr>
                <w:sz w:val="24"/>
                <w:lang w:val="ru-RU"/>
              </w:rPr>
            </w:pPr>
            <w:proofErr w:type="gramStart"/>
            <w:r w:rsidRPr="000077D9">
              <w:rPr>
                <w:sz w:val="24"/>
                <w:lang w:val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</w:t>
            </w:r>
            <w:r w:rsidRPr="000077D9">
              <w:rPr>
                <w:spacing w:val="7"/>
                <w:sz w:val="24"/>
                <w:lang w:val="ru-RU"/>
              </w:rPr>
              <w:t xml:space="preserve"> </w:t>
            </w:r>
            <w:r w:rsidRPr="000077D9">
              <w:rPr>
                <w:sz w:val="24"/>
                <w:lang w:val="ru-RU"/>
              </w:rPr>
              <w:t>задач</w:t>
            </w:r>
            <w:proofErr w:type="gramEnd"/>
          </w:p>
          <w:p w:rsidR="00565CFA" w:rsidRPr="000077D9" w:rsidRDefault="00565CFA" w:rsidP="00F92E7B">
            <w:pPr>
              <w:pStyle w:val="TableParagraph"/>
              <w:ind w:left="105"/>
              <w:jc w:val="both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профессиональной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деятельности</w:t>
            </w:r>
            <w:proofErr w:type="spellEnd"/>
          </w:p>
        </w:tc>
      </w:tr>
      <w:tr w:rsidR="000077D9" w:rsidRPr="000077D9" w:rsidTr="002E0C84">
        <w:trPr>
          <w:trHeight w:val="20"/>
        </w:trPr>
        <w:tc>
          <w:tcPr>
            <w:tcW w:w="545" w:type="pct"/>
            <w:vMerge w:val="restart"/>
          </w:tcPr>
          <w:p w:rsidR="00565CFA" w:rsidRPr="000077D9" w:rsidRDefault="00565CFA" w:rsidP="00F92E7B">
            <w:pPr>
              <w:pStyle w:val="TableParagraph"/>
              <w:spacing w:line="270" w:lineRule="exact"/>
              <w:ind w:left="283"/>
              <w:rPr>
                <w:sz w:val="24"/>
              </w:rPr>
            </w:pPr>
            <w:r w:rsidRPr="000077D9">
              <w:rPr>
                <w:sz w:val="24"/>
              </w:rPr>
              <w:t>ОК 02</w:t>
            </w:r>
          </w:p>
        </w:tc>
        <w:tc>
          <w:tcPr>
            <w:tcW w:w="1404" w:type="pct"/>
            <w:vMerge w:val="restart"/>
          </w:tcPr>
          <w:p w:rsidR="00565CFA" w:rsidRPr="000077D9" w:rsidRDefault="00565CFA" w:rsidP="00F92E7B">
            <w:pPr>
              <w:pStyle w:val="TableParagraph"/>
              <w:ind w:left="107" w:right="141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spacing w:line="276" w:lineRule="auto"/>
              <w:ind w:left="105" w:right="101"/>
              <w:jc w:val="both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 xml:space="preserve">Умения: </w:t>
            </w:r>
            <w:r w:rsidRPr="000077D9">
              <w:rPr>
                <w:sz w:val="24"/>
                <w:lang w:val="ru-RU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0077D9">
              <w:rPr>
                <w:sz w:val="24"/>
                <w:lang w:val="ru-RU"/>
              </w:rPr>
              <w:t>значимое</w:t>
            </w:r>
            <w:proofErr w:type="gramEnd"/>
            <w:r w:rsidRPr="000077D9">
              <w:rPr>
                <w:sz w:val="24"/>
                <w:lang w:val="ru-RU"/>
              </w:rPr>
              <w:t xml:space="preserve"> в перечне информации; оценивать практическую значимость результатов поиска; оформлять</w:t>
            </w:r>
            <w:r w:rsidRPr="000077D9">
              <w:rPr>
                <w:spacing w:val="59"/>
                <w:sz w:val="24"/>
                <w:lang w:val="ru-RU"/>
              </w:rPr>
              <w:t xml:space="preserve"> </w:t>
            </w:r>
            <w:r w:rsidRPr="000077D9">
              <w:rPr>
                <w:sz w:val="24"/>
                <w:lang w:val="ru-RU"/>
              </w:rPr>
              <w:t>результаты</w:t>
            </w:r>
          </w:p>
          <w:p w:rsidR="00565CFA" w:rsidRPr="000077D9" w:rsidRDefault="00565CFA" w:rsidP="00F92E7B">
            <w:pPr>
              <w:pStyle w:val="TableParagraph"/>
              <w:ind w:left="105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поиска</w:t>
            </w:r>
            <w:proofErr w:type="spellEnd"/>
          </w:p>
        </w:tc>
      </w:tr>
      <w:tr w:rsidR="000077D9" w:rsidRPr="000077D9" w:rsidTr="002E0C84">
        <w:trPr>
          <w:trHeight w:val="20"/>
        </w:trPr>
        <w:tc>
          <w:tcPr>
            <w:tcW w:w="545" w:type="pct"/>
            <w:vMerge/>
          </w:tcPr>
          <w:p w:rsidR="00565CFA" w:rsidRPr="000077D9" w:rsidRDefault="00565CFA" w:rsidP="00F92E7B">
            <w:pPr>
              <w:pStyle w:val="TableParagraph"/>
            </w:pPr>
          </w:p>
        </w:tc>
        <w:tc>
          <w:tcPr>
            <w:tcW w:w="1404" w:type="pct"/>
            <w:vMerge/>
          </w:tcPr>
          <w:p w:rsidR="00565CFA" w:rsidRPr="000077D9" w:rsidRDefault="00565CFA" w:rsidP="00F92E7B">
            <w:pPr>
              <w:pStyle w:val="TableParagraph"/>
            </w:pP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tabs>
                <w:tab w:val="left" w:pos="1180"/>
                <w:tab w:val="left" w:pos="2811"/>
                <w:tab w:val="left" w:pos="4839"/>
              </w:tabs>
              <w:spacing w:line="270" w:lineRule="exact"/>
              <w:ind w:left="105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>Знания:</w:t>
            </w:r>
            <w:r w:rsidRPr="000077D9">
              <w:rPr>
                <w:b/>
                <w:sz w:val="24"/>
                <w:lang w:val="ru-RU"/>
              </w:rPr>
              <w:tab/>
            </w:r>
            <w:r w:rsidRPr="000077D9">
              <w:rPr>
                <w:sz w:val="24"/>
                <w:lang w:val="ru-RU"/>
              </w:rPr>
              <w:t>номенклатура</w:t>
            </w:r>
            <w:r w:rsidRPr="000077D9">
              <w:rPr>
                <w:sz w:val="24"/>
                <w:lang w:val="ru-RU"/>
              </w:rPr>
              <w:tab/>
              <w:t>информационных</w:t>
            </w:r>
            <w:r w:rsidRPr="000077D9">
              <w:rPr>
                <w:sz w:val="24"/>
                <w:lang w:val="ru-RU"/>
              </w:rPr>
              <w:tab/>
              <w:t>источников</w:t>
            </w:r>
          </w:p>
          <w:p w:rsidR="00565CFA" w:rsidRPr="000077D9" w:rsidRDefault="00565CFA" w:rsidP="00F92E7B">
            <w:pPr>
              <w:pStyle w:val="TableParagraph"/>
              <w:tabs>
                <w:tab w:val="left" w:pos="1863"/>
                <w:tab w:val="left" w:pos="2318"/>
                <w:tab w:val="left" w:pos="4595"/>
              </w:tabs>
              <w:spacing w:before="15"/>
              <w:ind w:left="105"/>
              <w:rPr>
                <w:sz w:val="24"/>
                <w:lang w:val="ru-RU"/>
              </w:rPr>
            </w:pPr>
            <w:proofErr w:type="gramStart"/>
            <w:r w:rsidRPr="000077D9">
              <w:rPr>
                <w:sz w:val="24"/>
                <w:lang w:val="ru-RU"/>
              </w:rPr>
              <w:t>применяемых</w:t>
            </w:r>
            <w:proofErr w:type="gramEnd"/>
            <w:r w:rsidRPr="000077D9">
              <w:rPr>
                <w:sz w:val="24"/>
                <w:lang w:val="ru-RU"/>
              </w:rPr>
              <w:tab/>
              <w:t>в</w:t>
            </w:r>
            <w:r w:rsidRPr="000077D9">
              <w:rPr>
                <w:sz w:val="24"/>
                <w:lang w:val="ru-RU"/>
              </w:rPr>
              <w:tab/>
              <w:t>профессиональной</w:t>
            </w:r>
            <w:r w:rsidRPr="000077D9">
              <w:rPr>
                <w:sz w:val="24"/>
                <w:lang w:val="ru-RU"/>
              </w:rPr>
              <w:tab/>
              <w:t>деятельности;</w:t>
            </w:r>
          </w:p>
          <w:p w:rsidR="00565CFA" w:rsidRPr="000077D9" w:rsidRDefault="00565CFA" w:rsidP="00F92E7B">
            <w:pPr>
              <w:pStyle w:val="TableParagraph"/>
              <w:tabs>
                <w:tab w:val="left" w:pos="1280"/>
                <w:tab w:val="left" w:pos="3527"/>
                <w:tab w:val="left" w:pos="5268"/>
              </w:tabs>
              <w:spacing w:before="16"/>
              <w:ind w:left="105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приемы</w:t>
            </w:r>
            <w:r w:rsidRPr="000077D9">
              <w:rPr>
                <w:sz w:val="24"/>
                <w:lang w:val="ru-RU"/>
              </w:rPr>
              <w:tab/>
              <w:t>структурирования</w:t>
            </w:r>
            <w:r w:rsidRPr="000077D9">
              <w:rPr>
                <w:sz w:val="24"/>
                <w:lang w:val="ru-RU"/>
              </w:rPr>
              <w:tab/>
              <w:t>информации;</w:t>
            </w:r>
            <w:r w:rsidRPr="000077D9">
              <w:rPr>
                <w:sz w:val="24"/>
                <w:lang w:val="ru-RU"/>
              </w:rPr>
              <w:tab/>
              <w:t>формат</w:t>
            </w:r>
          </w:p>
          <w:p w:rsidR="00565CFA" w:rsidRPr="000077D9" w:rsidRDefault="00565CFA" w:rsidP="00F92E7B">
            <w:pPr>
              <w:pStyle w:val="TableParagraph"/>
              <w:spacing w:before="15"/>
              <w:ind w:left="105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оформления результатов поиска информации</w:t>
            </w:r>
          </w:p>
        </w:tc>
      </w:tr>
      <w:tr w:rsidR="000077D9" w:rsidRPr="000077D9" w:rsidTr="002E0C84">
        <w:trPr>
          <w:trHeight w:val="1588"/>
        </w:trPr>
        <w:tc>
          <w:tcPr>
            <w:tcW w:w="545" w:type="pct"/>
            <w:vMerge w:val="restart"/>
          </w:tcPr>
          <w:p w:rsidR="00565CFA" w:rsidRPr="000077D9" w:rsidRDefault="00565CFA" w:rsidP="00F92E7B">
            <w:pPr>
              <w:pStyle w:val="TableParagraph"/>
              <w:spacing w:line="267" w:lineRule="exact"/>
              <w:ind w:left="283"/>
              <w:rPr>
                <w:sz w:val="24"/>
              </w:rPr>
            </w:pPr>
            <w:r w:rsidRPr="000077D9">
              <w:rPr>
                <w:sz w:val="24"/>
              </w:rPr>
              <w:t>ОК 03</w:t>
            </w:r>
          </w:p>
        </w:tc>
        <w:tc>
          <w:tcPr>
            <w:tcW w:w="1404" w:type="pct"/>
            <w:vMerge w:val="restart"/>
          </w:tcPr>
          <w:p w:rsidR="00565CFA" w:rsidRPr="000077D9" w:rsidRDefault="00565CFA" w:rsidP="00F92E7B">
            <w:pPr>
              <w:pStyle w:val="TableParagraph"/>
              <w:ind w:left="107" w:right="162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spacing w:line="276" w:lineRule="auto"/>
              <w:ind w:left="105" w:right="98"/>
              <w:jc w:val="both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 xml:space="preserve">Умения: </w:t>
            </w:r>
            <w:r w:rsidRPr="000077D9">
              <w:rPr>
                <w:sz w:val="24"/>
                <w:lang w:val="ru-RU"/>
              </w:rP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</w:t>
            </w:r>
          </w:p>
          <w:p w:rsidR="00565CFA" w:rsidRPr="000077D9" w:rsidRDefault="00565CFA" w:rsidP="00F92E7B">
            <w:pPr>
              <w:pStyle w:val="TableParagraph"/>
              <w:ind w:left="105"/>
              <w:jc w:val="both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профессионального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развития</w:t>
            </w:r>
            <w:proofErr w:type="spellEnd"/>
            <w:r w:rsidRPr="000077D9">
              <w:rPr>
                <w:sz w:val="24"/>
              </w:rPr>
              <w:t xml:space="preserve"> и </w:t>
            </w:r>
            <w:proofErr w:type="spellStart"/>
            <w:r w:rsidRPr="000077D9">
              <w:rPr>
                <w:sz w:val="24"/>
              </w:rPr>
              <w:t>самообразования</w:t>
            </w:r>
            <w:proofErr w:type="spellEnd"/>
          </w:p>
        </w:tc>
      </w:tr>
      <w:tr w:rsidR="000077D9" w:rsidRPr="000077D9" w:rsidTr="002E0C84">
        <w:trPr>
          <w:trHeight w:val="1296"/>
        </w:trPr>
        <w:tc>
          <w:tcPr>
            <w:tcW w:w="545" w:type="pct"/>
            <w:vMerge/>
            <w:tcBorders>
              <w:bottom w:val="single" w:sz="4" w:space="0" w:color="000000"/>
            </w:tcBorders>
          </w:tcPr>
          <w:p w:rsidR="00565CFA" w:rsidRPr="000077D9" w:rsidRDefault="00565CFA" w:rsidP="00F92E7B">
            <w:pPr>
              <w:rPr>
                <w:sz w:val="2"/>
                <w:szCs w:val="2"/>
              </w:rPr>
            </w:pPr>
          </w:p>
        </w:tc>
        <w:tc>
          <w:tcPr>
            <w:tcW w:w="1404" w:type="pct"/>
            <w:vMerge/>
            <w:tcBorders>
              <w:bottom w:val="single" w:sz="4" w:space="0" w:color="000000"/>
            </w:tcBorders>
          </w:tcPr>
          <w:p w:rsidR="00565CFA" w:rsidRPr="000077D9" w:rsidRDefault="00565CFA" w:rsidP="00F92E7B">
            <w:pPr>
              <w:rPr>
                <w:sz w:val="2"/>
                <w:szCs w:val="2"/>
              </w:rPr>
            </w:pPr>
          </w:p>
        </w:tc>
        <w:tc>
          <w:tcPr>
            <w:tcW w:w="3051" w:type="pct"/>
            <w:tcBorders>
              <w:bottom w:val="single" w:sz="4" w:space="0" w:color="000000"/>
            </w:tcBorders>
          </w:tcPr>
          <w:p w:rsidR="00565CFA" w:rsidRPr="000077D9" w:rsidRDefault="00565CFA" w:rsidP="00F92E7B">
            <w:pPr>
              <w:pStyle w:val="TableParagraph"/>
              <w:spacing w:line="265" w:lineRule="exact"/>
              <w:ind w:left="105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 xml:space="preserve">Знания: </w:t>
            </w:r>
            <w:r w:rsidRPr="000077D9">
              <w:rPr>
                <w:sz w:val="24"/>
                <w:lang w:val="ru-RU"/>
              </w:rPr>
              <w:t xml:space="preserve">содержание </w:t>
            </w:r>
            <w:proofErr w:type="gramStart"/>
            <w:r w:rsidRPr="000077D9">
              <w:rPr>
                <w:sz w:val="24"/>
                <w:lang w:val="ru-RU"/>
              </w:rPr>
              <w:t>актуальной</w:t>
            </w:r>
            <w:proofErr w:type="gramEnd"/>
            <w:r w:rsidRPr="000077D9">
              <w:rPr>
                <w:spacing w:val="54"/>
                <w:sz w:val="24"/>
                <w:lang w:val="ru-RU"/>
              </w:rPr>
              <w:t xml:space="preserve"> </w:t>
            </w:r>
            <w:r w:rsidRPr="000077D9">
              <w:rPr>
                <w:sz w:val="24"/>
                <w:lang w:val="ru-RU"/>
              </w:rPr>
              <w:t>нормативно-правовой</w:t>
            </w:r>
          </w:p>
          <w:p w:rsidR="00565CFA" w:rsidRPr="000077D9" w:rsidRDefault="00565CFA" w:rsidP="00F92E7B">
            <w:pPr>
              <w:pStyle w:val="TableParagraph"/>
              <w:spacing w:before="9"/>
              <w:ind w:left="105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документации; современная научная и профессиональная</w:t>
            </w:r>
          </w:p>
          <w:p w:rsidR="00565CFA" w:rsidRPr="000077D9" w:rsidRDefault="00565CFA" w:rsidP="00F92E7B">
            <w:pPr>
              <w:pStyle w:val="TableParagraph"/>
              <w:tabs>
                <w:tab w:val="left" w:pos="2660"/>
                <w:tab w:val="left" w:pos="4872"/>
              </w:tabs>
              <w:spacing w:before="11"/>
              <w:ind w:left="105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терминология;</w:t>
            </w:r>
            <w:r w:rsidRPr="000077D9">
              <w:rPr>
                <w:sz w:val="24"/>
                <w:lang w:val="ru-RU"/>
              </w:rPr>
              <w:tab/>
              <w:t>возможные</w:t>
            </w:r>
            <w:r w:rsidRPr="000077D9">
              <w:rPr>
                <w:sz w:val="24"/>
                <w:lang w:val="ru-RU"/>
              </w:rPr>
              <w:tab/>
              <w:t>траектории</w:t>
            </w:r>
          </w:p>
          <w:p w:rsidR="00565CFA" w:rsidRPr="000077D9" w:rsidRDefault="00565CFA" w:rsidP="00F92E7B">
            <w:pPr>
              <w:pStyle w:val="TableParagraph"/>
              <w:spacing w:before="9"/>
              <w:ind w:left="105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профессионального развития и самообразования</w:t>
            </w:r>
          </w:p>
        </w:tc>
      </w:tr>
      <w:tr w:rsidR="000077D9" w:rsidRPr="000077D9" w:rsidTr="002E0C84">
        <w:trPr>
          <w:trHeight w:val="952"/>
        </w:trPr>
        <w:tc>
          <w:tcPr>
            <w:tcW w:w="545" w:type="pct"/>
            <w:vMerge w:val="restart"/>
          </w:tcPr>
          <w:p w:rsidR="00565CFA" w:rsidRPr="000077D9" w:rsidRDefault="00565CFA" w:rsidP="00F92E7B">
            <w:pPr>
              <w:pStyle w:val="TableParagraph"/>
              <w:spacing w:line="265" w:lineRule="exact"/>
              <w:ind w:left="283"/>
              <w:rPr>
                <w:sz w:val="24"/>
              </w:rPr>
            </w:pPr>
            <w:r w:rsidRPr="000077D9">
              <w:rPr>
                <w:sz w:val="24"/>
              </w:rPr>
              <w:lastRenderedPageBreak/>
              <w:t>ОК 04</w:t>
            </w:r>
          </w:p>
        </w:tc>
        <w:tc>
          <w:tcPr>
            <w:tcW w:w="1404" w:type="pct"/>
            <w:vMerge w:val="restart"/>
          </w:tcPr>
          <w:p w:rsidR="00565CFA" w:rsidRPr="000077D9" w:rsidRDefault="00565CFA" w:rsidP="00F92E7B">
            <w:pPr>
              <w:pStyle w:val="TableParagraph"/>
              <w:ind w:left="107" w:right="733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Работать в коллективе и команде, эффективно</w:t>
            </w:r>
          </w:p>
          <w:p w:rsidR="00565CFA" w:rsidRPr="000077D9" w:rsidRDefault="00565CFA" w:rsidP="00F92E7B">
            <w:pPr>
              <w:pStyle w:val="TableParagraph"/>
              <w:spacing w:line="270" w:lineRule="atLeast"/>
              <w:ind w:left="107" w:right="123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взаимодействовать с коллегами, руководством, клиентами</w:t>
            </w: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tabs>
                <w:tab w:val="left" w:pos="2472"/>
                <w:tab w:val="left" w:pos="2995"/>
                <w:tab w:val="left" w:pos="4540"/>
              </w:tabs>
              <w:spacing w:line="276" w:lineRule="auto"/>
              <w:ind w:left="105" w:right="101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 xml:space="preserve">Умения: </w:t>
            </w:r>
            <w:r w:rsidRPr="000077D9">
              <w:rPr>
                <w:sz w:val="24"/>
                <w:lang w:val="ru-RU"/>
              </w:rPr>
              <w:t>организовывать работу коллектива и команды; взаимодействовать</w:t>
            </w:r>
            <w:r w:rsidRPr="000077D9">
              <w:rPr>
                <w:sz w:val="24"/>
                <w:lang w:val="ru-RU"/>
              </w:rPr>
              <w:tab/>
              <w:t>с</w:t>
            </w:r>
            <w:r w:rsidRPr="000077D9">
              <w:rPr>
                <w:sz w:val="24"/>
                <w:lang w:val="ru-RU"/>
              </w:rPr>
              <w:tab/>
              <w:t>коллегами,</w:t>
            </w:r>
            <w:r w:rsidRPr="000077D9">
              <w:rPr>
                <w:sz w:val="24"/>
                <w:lang w:val="ru-RU"/>
              </w:rPr>
              <w:tab/>
            </w:r>
            <w:r w:rsidRPr="000077D9">
              <w:rPr>
                <w:spacing w:val="-1"/>
                <w:sz w:val="24"/>
                <w:lang w:val="ru-RU"/>
              </w:rPr>
              <w:t>руководством,</w:t>
            </w:r>
          </w:p>
          <w:p w:rsidR="00565CFA" w:rsidRPr="000077D9" w:rsidRDefault="00565CFA" w:rsidP="00F92E7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клиентами в ходе профессиональной деятельности</w:t>
            </w:r>
          </w:p>
        </w:tc>
      </w:tr>
      <w:tr w:rsidR="000077D9" w:rsidRPr="000077D9" w:rsidTr="002E0C84">
        <w:trPr>
          <w:trHeight w:val="1245"/>
        </w:trPr>
        <w:tc>
          <w:tcPr>
            <w:tcW w:w="545" w:type="pct"/>
            <w:vMerge/>
            <w:tcBorders>
              <w:top w:val="nil"/>
            </w:tcBorders>
          </w:tcPr>
          <w:p w:rsidR="00565CFA" w:rsidRPr="000077D9" w:rsidRDefault="00565CFA" w:rsidP="00F92E7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04" w:type="pct"/>
            <w:vMerge/>
            <w:tcBorders>
              <w:top w:val="nil"/>
            </w:tcBorders>
          </w:tcPr>
          <w:p w:rsidR="00565CFA" w:rsidRPr="000077D9" w:rsidRDefault="00565CFA" w:rsidP="00F92E7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spacing w:line="276" w:lineRule="auto"/>
              <w:ind w:left="105" w:right="101"/>
              <w:jc w:val="both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 xml:space="preserve">Знания: </w:t>
            </w:r>
            <w:r w:rsidRPr="000077D9">
              <w:rPr>
                <w:sz w:val="24"/>
                <w:lang w:val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</w:tr>
      <w:tr w:rsidR="000077D9" w:rsidRPr="000077D9" w:rsidTr="002E0C84">
        <w:trPr>
          <w:trHeight w:val="1269"/>
        </w:trPr>
        <w:tc>
          <w:tcPr>
            <w:tcW w:w="545" w:type="pct"/>
            <w:vMerge w:val="restart"/>
          </w:tcPr>
          <w:p w:rsidR="00565CFA" w:rsidRPr="000077D9" w:rsidRDefault="00565CFA" w:rsidP="00F92E7B">
            <w:pPr>
              <w:pStyle w:val="TableParagraph"/>
              <w:spacing w:line="265" w:lineRule="exact"/>
              <w:ind w:left="283"/>
              <w:rPr>
                <w:sz w:val="24"/>
              </w:rPr>
            </w:pPr>
            <w:r w:rsidRPr="000077D9">
              <w:rPr>
                <w:sz w:val="24"/>
              </w:rPr>
              <w:t>ОК 05</w:t>
            </w:r>
          </w:p>
        </w:tc>
        <w:tc>
          <w:tcPr>
            <w:tcW w:w="1404" w:type="pct"/>
            <w:vMerge w:val="restart"/>
          </w:tcPr>
          <w:p w:rsidR="00565CFA" w:rsidRPr="000077D9" w:rsidRDefault="00565CFA" w:rsidP="00F92E7B">
            <w:pPr>
              <w:pStyle w:val="TableParagraph"/>
              <w:ind w:left="107" w:right="202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 xml:space="preserve">Осуществлять устную и письменную коммуникацию на государственном языке с учетом особенностей </w:t>
            </w:r>
            <w:proofErr w:type="gramStart"/>
            <w:r w:rsidRPr="000077D9">
              <w:rPr>
                <w:sz w:val="24"/>
                <w:lang w:val="ru-RU"/>
              </w:rPr>
              <w:t>социального</w:t>
            </w:r>
            <w:proofErr w:type="gramEnd"/>
            <w:r w:rsidRPr="000077D9">
              <w:rPr>
                <w:sz w:val="24"/>
                <w:lang w:val="ru-RU"/>
              </w:rPr>
              <w:t xml:space="preserve"> и культурного</w:t>
            </w:r>
          </w:p>
          <w:p w:rsidR="00565CFA" w:rsidRPr="000077D9" w:rsidRDefault="00565CFA" w:rsidP="00F92E7B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контекста</w:t>
            </w:r>
            <w:proofErr w:type="spellEnd"/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spacing w:line="276" w:lineRule="auto"/>
              <w:ind w:left="105" w:right="99"/>
              <w:jc w:val="both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 xml:space="preserve">Умения: </w:t>
            </w:r>
            <w:r w:rsidRPr="000077D9">
              <w:rPr>
                <w:sz w:val="24"/>
                <w:lang w:val="ru-RU"/>
              </w:rPr>
              <w:t xml:space="preserve">грамотно излагать свои мысли и оформлять документы по профессиональной тематике на государственном языке, проявлять толерантность </w:t>
            </w:r>
            <w:proofErr w:type="gramStart"/>
            <w:r w:rsidRPr="000077D9">
              <w:rPr>
                <w:sz w:val="24"/>
                <w:lang w:val="ru-RU"/>
              </w:rPr>
              <w:t>в</w:t>
            </w:r>
            <w:proofErr w:type="gramEnd"/>
          </w:p>
          <w:p w:rsidR="00565CFA" w:rsidRPr="000077D9" w:rsidRDefault="00565CFA" w:rsidP="00F92E7B">
            <w:pPr>
              <w:pStyle w:val="TableParagraph"/>
              <w:ind w:left="105"/>
              <w:jc w:val="both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рабочем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коллективе</w:t>
            </w:r>
            <w:proofErr w:type="spellEnd"/>
          </w:p>
        </w:tc>
      </w:tr>
      <w:tr w:rsidR="000077D9" w:rsidRPr="000077D9" w:rsidTr="002E0C84">
        <w:trPr>
          <w:trHeight w:val="1480"/>
        </w:trPr>
        <w:tc>
          <w:tcPr>
            <w:tcW w:w="545" w:type="pct"/>
            <w:vMerge/>
            <w:tcBorders>
              <w:top w:val="nil"/>
            </w:tcBorders>
          </w:tcPr>
          <w:p w:rsidR="00565CFA" w:rsidRPr="000077D9" w:rsidRDefault="00565CFA" w:rsidP="00F92E7B">
            <w:pPr>
              <w:rPr>
                <w:sz w:val="2"/>
                <w:szCs w:val="2"/>
              </w:rPr>
            </w:pPr>
          </w:p>
        </w:tc>
        <w:tc>
          <w:tcPr>
            <w:tcW w:w="1404" w:type="pct"/>
            <w:vMerge/>
            <w:tcBorders>
              <w:top w:val="nil"/>
            </w:tcBorders>
          </w:tcPr>
          <w:p w:rsidR="00565CFA" w:rsidRPr="000077D9" w:rsidRDefault="00565CFA" w:rsidP="00F92E7B">
            <w:pPr>
              <w:rPr>
                <w:sz w:val="2"/>
                <w:szCs w:val="2"/>
              </w:rPr>
            </w:pP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spacing w:line="276" w:lineRule="auto"/>
              <w:ind w:left="105" w:right="100"/>
              <w:jc w:val="both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 xml:space="preserve">Знания: </w:t>
            </w:r>
            <w:r w:rsidRPr="000077D9">
              <w:rPr>
                <w:sz w:val="24"/>
                <w:lang w:val="ru-RU"/>
              </w:rPr>
              <w:t>особенности социального и культурного контекста; правила оформления документов и построения устных</w:t>
            </w:r>
            <w:r w:rsidRPr="000077D9">
              <w:rPr>
                <w:spacing w:val="2"/>
                <w:sz w:val="24"/>
                <w:lang w:val="ru-RU"/>
              </w:rPr>
              <w:t xml:space="preserve"> </w:t>
            </w:r>
            <w:r w:rsidRPr="000077D9">
              <w:rPr>
                <w:sz w:val="24"/>
                <w:lang w:val="ru-RU"/>
              </w:rPr>
              <w:t>сообщений.</w:t>
            </w:r>
          </w:p>
        </w:tc>
      </w:tr>
      <w:tr w:rsidR="000077D9" w:rsidRPr="000077D9" w:rsidTr="002E0C84">
        <w:trPr>
          <w:trHeight w:val="635"/>
        </w:trPr>
        <w:tc>
          <w:tcPr>
            <w:tcW w:w="545" w:type="pct"/>
            <w:vMerge w:val="restart"/>
          </w:tcPr>
          <w:p w:rsidR="00565CFA" w:rsidRPr="000077D9" w:rsidRDefault="00565CFA" w:rsidP="00F92E7B">
            <w:pPr>
              <w:pStyle w:val="TableParagraph"/>
              <w:spacing w:line="265" w:lineRule="exact"/>
              <w:ind w:left="283"/>
              <w:rPr>
                <w:sz w:val="24"/>
              </w:rPr>
            </w:pPr>
            <w:r w:rsidRPr="000077D9">
              <w:rPr>
                <w:sz w:val="24"/>
              </w:rPr>
              <w:t>ОК 06</w:t>
            </w:r>
          </w:p>
        </w:tc>
        <w:tc>
          <w:tcPr>
            <w:tcW w:w="1404" w:type="pct"/>
            <w:vMerge w:val="restart"/>
          </w:tcPr>
          <w:p w:rsidR="00565CFA" w:rsidRPr="000077D9" w:rsidRDefault="00565CFA" w:rsidP="00F92E7B">
            <w:pPr>
              <w:pStyle w:val="TableParagraph"/>
              <w:spacing w:line="270" w:lineRule="atLeast"/>
              <w:ind w:left="107" w:right="154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tabs>
                <w:tab w:val="left" w:pos="1303"/>
                <w:tab w:val="left" w:pos="2648"/>
                <w:tab w:val="left" w:pos="4087"/>
                <w:tab w:val="left" w:pos="4926"/>
              </w:tabs>
              <w:spacing w:line="265" w:lineRule="exact"/>
              <w:ind w:left="105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>Умения:</w:t>
            </w:r>
            <w:r w:rsidRPr="000077D9">
              <w:rPr>
                <w:b/>
                <w:sz w:val="24"/>
                <w:lang w:val="ru-RU"/>
              </w:rPr>
              <w:tab/>
            </w:r>
            <w:r w:rsidRPr="000077D9">
              <w:rPr>
                <w:sz w:val="24"/>
                <w:lang w:val="ru-RU"/>
              </w:rPr>
              <w:t>описывать</w:t>
            </w:r>
            <w:r w:rsidRPr="000077D9">
              <w:rPr>
                <w:sz w:val="24"/>
                <w:lang w:val="ru-RU"/>
              </w:rPr>
              <w:tab/>
              <w:t>значимость</w:t>
            </w:r>
            <w:r w:rsidRPr="000077D9">
              <w:rPr>
                <w:sz w:val="24"/>
                <w:lang w:val="ru-RU"/>
              </w:rPr>
              <w:tab/>
              <w:t>своей</w:t>
            </w:r>
            <w:r w:rsidRPr="000077D9">
              <w:rPr>
                <w:sz w:val="24"/>
                <w:lang w:val="ru-RU"/>
              </w:rPr>
              <w:tab/>
              <w:t>профессии</w:t>
            </w:r>
          </w:p>
          <w:p w:rsidR="00565CFA" w:rsidRPr="000077D9" w:rsidRDefault="00565CFA" w:rsidP="00F92E7B">
            <w:pPr>
              <w:pStyle w:val="TableParagraph"/>
              <w:spacing w:before="43"/>
              <w:ind w:left="105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(специальности)</w:t>
            </w:r>
          </w:p>
        </w:tc>
      </w:tr>
      <w:tr w:rsidR="000077D9" w:rsidRPr="000077D9" w:rsidTr="002E0C84">
        <w:trPr>
          <w:trHeight w:val="2506"/>
        </w:trPr>
        <w:tc>
          <w:tcPr>
            <w:tcW w:w="545" w:type="pct"/>
            <w:vMerge/>
            <w:tcBorders>
              <w:top w:val="nil"/>
            </w:tcBorders>
          </w:tcPr>
          <w:p w:rsidR="00565CFA" w:rsidRPr="000077D9" w:rsidRDefault="00565CFA" w:rsidP="00F92E7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04" w:type="pct"/>
            <w:vMerge/>
            <w:tcBorders>
              <w:top w:val="nil"/>
            </w:tcBorders>
          </w:tcPr>
          <w:p w:rsidR="00565CFA" w:rsidRPr="000077D9" w:rsidRDefault="00565CFA" w:rsidP="00F92E7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tabs>
                <w:tab w:val="left" w:pos="2878"/>
                <w:tab w:val="left" w:pos="4856"/>
              </w:tabs>
              <w:spacing w:line="276" w:lineRule="auto"/>
              <w:ind w:left="105" w:right="99"/>
              <w:jc w:val="both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 xml:space="preserve">Знания: </w:t>
            </w:r>
            <w:r w:rsidRPr="000077D9">
              <w:rPr>
                <w:sz w:val="24"/>
                <w:lang w:val="ru-RU"/>
              </w:rPr>
              <w:t>сущность гражданско-патриотической позиции, общечеловеческих</w:t>
            </w:r>
            <w:r w:rsidRPr="000077D9">
              <w:rPr>
                <w:sz w:val="24"/>
                <w:lang w:val="ru-RU"/>
              </w:rPr>
              <w:tab/>
              <w:t>ценностей;</w:t>
            </w:r>
            <w:r w:rsidRPr="000077D9">
              <w:rPr>
                <w:sz w:val="24"/>
                <w:lang w:val="ru-RU"/>
              </w:rPr>
              <w:tab/>
              <w:t>значимость профессиональной деятельности по профессии (специальности)</w:t>
            </w:r>
          </w:p>
        </w:tc>
      </w:tr>
      <w:tr w:rsidR="000077D9" w:rsidRPr="000077D9" w:rsidTr="002E0C84">
        <w:trPr>
          <w:trHeight w:val="1269"/>
        </w:trPr>
        <w:tc>
          <w:tcPr>
            <w:tcW w:w="545" w:type="pct"/>
            <w:vMerge w:val="restart"/>
          </w:tcPr>
          <w:p w:rsidR="00565CFA" w:rsidRPr="000077D9" w:rsidRDefault="00565CFA" w:rsidP="00F92E7B">
            <w:pPr>
              <w:pStyle w:val="TableParagraph"/>
              <w:spacing w:line="264" w:lineRule="exact"/>
              <w:ind w:left="283"/>
              <w:rPr>
                <w:sz w:val="24"/>
              </w:rPr>
            </w:pPr>
            <w:r w:rsidRPr="000077D9">
              <w:rPr>
                <w:sz w:val="24"/>
              </w:rPr>
              <w:t>ОК 07</w:t>
            </w:r>
          </w:p>
        </w:tc>
        <w:tc>
          <w:tcPr>
            <w:tcW w:w="1404" w:type="pct"/>
            <w:vMerge w:val="restart"/>
          </w:tcPr>
          <w:p w:rsidR="00565CFA" w:rsidRPr="000077D9" w:rsidRDefault="00565CFA" w:rsidP="00F92E7B">
            <w:pPr>
              <w:pStyle w:val="TableParagraph"/>
              <w:ind w:left="107" w:right="557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Содействовать сохранению окружающей среды,</w:t>
            </w:r>
          </w:p>
          <w:p w:rsidR="00565CFA" w:rsidRPr="000077D9" w:rsidRDefault="00565CFA" w:rsidP="00F92E7B">
            <w:pPr>
              <w:pStyle w:val="TableParagraph"/>
              <w:ind w:left="107" w:right="183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ресурсосбережению, эффективно</w:t>
            </w:r>
          </w:p>
          <w:p w:rsidR="00565CFA" w:rsidRPr="000077D9" w:rsidRDefault="00565CFA" w:rsidP="00F92E7B">
            <w:pPr>
              <w:pStyle w:val="TableParagraph"/>
              <w:ind w:left="107" w:right="592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действовать</w:t>
            </w:r>
            <w:proofErr w:type="spellEnd"/>
            <w:r w:rsidRPr="000077D9">
              <w:rPr>
                <w:sz w:val="24"/>
              </w:rPr>
              <w:t xml:space="preserve"> в </w:t>
            </w:r>
            <w:proofErr w:type="spellStart"/>
            <w:r w:rsidRPr="000077D9">
              <w:rPr>
                <w:sz w:val="24"/>
              </w:rPr>
              <w:t>чрезвычайных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ситуациях</w:t>
            </w:r>
            <w:proofErr w:type="spellEnd"/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spacing w:line="276" w:lineRule="auto"/>
              <w:ind w:left="105" w:right="101"/>
              <w:jc w:val="both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 xml:space="preserve">Умения: </w:t>
            </w:r>
            <w:r w:rsidRPr="000077D9">
              <w:rPr>
                <w:sz w:val="24"/>
                <w:lang w:val="ru-RU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</w:t>
            </w:r>
            <w:r w:rsidRPr="000077D9">
              <w:rPr>
                <w:spacing w:val="57"/>
                <w:sz w:val="24"/>
                <w:lang w:val="ru-RU"/>
              </w:rPr>
              <w:t xml:space="preserve"> </w:t>
            </w:r>
            <w:r w:rsidRPr="000077D9">
              <w:rPr>
                <w:sz w:val="24"/>
                <w:lang w:val="ru-RU"/>
              </w:rPr>
              <w:t>профессии</w:t>
            </w:r>
          </w:p>
          <w:p w:rsidR="00565CFA" w:rsidRPr="000077D9" w:rsidRDefault="00565CFA" w:rsidP="00F92E7B">
            <w:pPr>
              <w:pStyle w:val="TableParagraph"/>
              <w:ind w:left="105"/>
              <w:rPr>
                <w:sz w:val="24"/>
              </w:rPr>
            </w:pPr>
            <w:r w:rsidRPr="000077D9">
              <w:rPr>
                <w:sz w:val="24"/>
              </w:rPr>
              <w:t>(</w:t>
            </w:r>
            <w:proofErr w:type="spellStart"/>
            <w:r w:rsidRPr="000077D9">
              <w:rPr>
                <w:sz w:val="24"/>
              </w:rPr>
              <w:t>специальности</w:t>
            </w:r>
            <w:proofErr w:type="spellEnd"/>
            <w:r w:rsidRPr="000077D9">
              <w:rPr>
                <w:sz w:val="24"/>
              </w:rPr>
              <w:t>)</w:t>
            </w:r>
          </w:p>
        </w:tc>
      </w:tr>
      <w:tr w:rsidR="000077D9" w:rsidRPr="000077D9" w:rsidTr="002E0C84">
        <w:trPr>
          <w:trHeight w:val="1271"/>
        </w:trPr>
        <w:tc>
          <w:tcPr>
            <w:tcW w:w="545" w:type="pct"/>
            <w:vMerge/>
            <w:tcBorders>
              <w:top w:val="nil"/>
            </w:tcBorders>
          </w:tcPr>
          <w:p w:rsidR="00565CFA" w:rsidRPr="000077D9" w:rsidRDefault="00565CFA" w:rsidP="00F92E7B">
            <w:pPr>
              <w:rPr>
                <w:sz w:val="2"/>
                <w:szCs w:val="2"/>
              </w:rPr>
            </w:pPr>
          </w:p>
        </w:tc>
        <w:tc>
          <w:tcPr>
            <w:tcW w:w="1404" w:type="pct"/>
            <w:vMerge/>
            <w:tcBorders>
              <w:top w:val="nil"/>
            </w:tcBorders>
          </w:tcPr>
          <w:p w:rsidR="00565CFA" w:rsidRPr="000077D9" w:rsidRDefault="00565CFA" w:rsidP="00F92E7B">
            <w:pPr>
              <w:rPr>
                <w:sz w:val="2"/>
                <w:szCs w:val="2"/>
              </w:rPr>
            </w:pP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spacing w:line="276" w:lineRule="auto"/>
              <w:ind w:left="105" w:right="96"/>
              <w:jc w:val="both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 xml:space="preserve">Знания: </w:t>
            </w:r>
            <w:r w:rsidRPr="000077D9">
              <w:rPr>
                <w:sz w:val="24"/>
                <w:lang w:val="ru-RU"/>
              </w:rPr>
              <w:t xml:space="preserve">правила экологической безопасности при ведении профессиональной деятельности; основные ресурсы, задействованные </w:t>
            </w:r>
            <w:proofErr w:type="gramStart"/>
            <w:r w:rsidRPr="000077D9">
              <w:rPr>
                <w:sz w:val="24"/>
                <w:lang w:val="ru-RU"/>
              </w:rPr>
              <w:t>в</w:t>
            </w:r>
            <w:proofErr w:type="gramEnd"/>
            <w:r w:rsidRPr="000077D9">
              <w:rPr>
                <w:sz w:val="24"/>
                <w:lang w:val="ru-RU"/>
              </w:rPr>
              <w:t xml:space="preserve"> профессиональной</w:t>
            </w:r>
          </w:p>
          <w:p w:rsidR="00565CFA" w:rsidRPr="000077D9" w:rsidRDefault="00565CFA" w:rsidP="00F92E7B">
            <w:pPr>
              <w:pStyle w:val="TableParagraph"/>
              <w:ind w:left="105"/>
              <w:jc w:val="both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деятельности</w:t>
            </w:r>
            <w:proofErr w:type="spellEnd"/>
            <w:r w:rsidRPr="000077D9">
              <w:rPr>
                <w:sz w:val="24"/>
              </w:rPr>
              <w:t xml:space="preserve">; </w:t>
            </w:r>
            <w:proofErr w:type="spellStart"/>
            <w:r w:rsidRPr="000077D9">
              <w:rPr>
                <w:sz w:val="24"/>
              </w:rPr>
              <w:t>пути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обеспечения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ресурсосбережения</w:t>
            </w:r>
            <w:proofErr w:type="spellEnd"/>
          </w:p>
        </w:tc>
      </w:tr>
      <w:tr w:rsidR="000077D9" w:rsidRPr="000077D9" w:rsidTr="002E0C84">
        <w:trPr>
          <w:trHeight w:val="2222"/>
        </w:trPr>
        <w:tc>
          <w:tcPr>
            <w:tcW w:w="545" w:type="pct"/>
            <w:vMerge w:val="restart"/>
          </w:tcPr>
          <w:p w:rsidR="00565CFA" w:rsidRPr="000077D9" w:rsidRDefault="00565CFA" w:rsidP="00F92E7B">
            <w:pPr>
              <w:pStyle w:val="TableParagraph"/>
              <w:spacing w:line="267" w:lineRule="exact"/>
              <w:ind w:left="283"/>
              <w:rPr>
                <w:sz w:val="24"/>
              </w:rPr>
            </w:pPr>
            <w:r w:rsidRPr="000077D9">
              <w:rPr>
                <w:sz w:val="24"/>
              </w:rPr>
              <w:t>ОК 08</w:t>
            </w:r>
          </w:p>
        </w:tc>
        <w:tc>
          <w:tcPr>
            <w:tcW w:w="1404" w:type="pct"/>
            <w:vMerge w:val="restart"/>
          </w:tcPr>
          <w:p w:rsidR="00565CFA" w:rsidRPr="000077D9" w:rsidRDefault="00565CFA" w:rsidP="00F92E7B">
            <w:pPr>
              <w:pStyle w:val="TableParagraph"/>
              <w:ind w:left="107" w:right="667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 xml:space="preserve">Использовать </w:t>
            </w:r>
            <w:proofErr w:type="spellStart"/>
            <w:r w:rsidRPr="000077D9">
              <w:rPr>
                <w:sz w:val="24"/>
                <w:lang w:val="ru-RU"/>
              </w:rPr>
              <w:t>редства</w:t>
            </w:r>
            <w:proofErr w:type="spellEnd"/>
          </w:p>
          <w:p w:rsidR="00565CFA" w:rsidRPr="000077D9" w:rsidRDefault="00565CFA" w:rsidP="00F92E7B">
            <w:pPr>
              <w:pStyle w:val="TableParagraph"/>
              <w:ind w:left="107" w:right="704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 xml:space="preserve">физической культуры </w:t>
            </w:r>
            <w:r w:rsidRPr="000077D9">
              <w:rPr>
                <w:spacing w:val="-5"/>
                <w:sz w:val="24"/>
                <w:lang w:val="ru-RU"/>
              </w:rPr>
              <w:t xml:space="preserve">для </w:t>
            </w:r>
            <w:r w:rsidRPr="000077D9">
              <w:rPr>
                <w:sz w:val="24"/>
                <w:lang w:val="ru-RU"/>
              </w:rPr>
              <w:t>сохранения и укрепления здоровья в процессе</w:t>
            </w:r>
          </w:p>
          <w:p w:rsidR="00565CFA" w:rsidRPr="000077D9" w:rsidRDefault="00565CFA" w:rsidP="00F92E7B">
            <w:pPr>
              <w:pStyle w:val="TableParagraph"/>
              <w:ind w:left="107" w:right="95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 xml:space="preserve">профессиональной </w:t>
            </w:r>
            <w:r w:rsidRPr="000077D9">
              <w:rPr>
                <w:sz w:val="24"/>
                <w:lang w:val="ru-RU"/>
              </w:rPr>
              <w:lastRenderedPageBreak/>
              <w:t>деятельности и поддержание необходимого уровня физической подготовленности</w:t>
            </w: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tabs>
                <w:tab w:val="left" w:pos="2064"/>
                <w:tab w:val="left" w:pos="4333"/>
              </w:tabs>
              <w:spacing w:line="276" w:lineRule="auto"/>
              <w:ind w:left="105" w:right="100"/>
              <w:jc w:val="both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lastRenderedPageBreak/>
              <w:t xml:space="preserve">Умения: </w:t>
            </w:r>
            <w:r w:rsidRPr="000077D9">
              <w:rPr>
                <w:sz w:val="24"/>
                <w:lang w:val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</w:t>
            </w:r>
            <w:r w:rsidRPr="000077D9">
              <w:rPr>
                <w:sz w:val="24"/>
                <w:lang w:val="ru-RU"/>
              </w:rPr>
              <w:tab/>
              <w:t>профилактики</w:t>
            </w:r>
            <w:r w:rsidRPr="000077D9">
              <w:rPr>
                <w:sz w:val="24"/>
                <w:lang w:val="ru-RU"/>
              </w:rPr>
              <w:tab/>
            </w:r>
            <w:r w:rsidRPr="000077D9">
              <w:rPr>
                <w:spacing w:val="-1"/>
                <w:sz w:val="24"/>
                <w:lang w:val="ru-RU"/>
              </w:rPr>
              <w:t>перенапряжения</w:t>
            </w:r>
          </w:p>
          <w:p w:rsidR="00565CFA" w:rsidRPr="000077D9" w:rsidRDefault="00565CFA" w:rsidP="00F92E7B">
            <w:pPr>
              <w:pStyle w:val="TableParagraph"/>
              <w:spacing w:line="275" w:lineRule="exact"/>
              <w:ind w:left="105"/>
              <w:jc w:val="both"/>
              <w:rPr>
                <w:sz w:val="24"/>
                <w:lang w:val="ru-RU"/>
              </w:rPr>
            </w:pPr>
            <w:proofErr w:type="gramStart"/>
            <w:r w:rsidRPr="000077D9">
              <w:rPr>
                <w:sz w:val="24"/>
                <w:lang w:val="ru-RU"/>
              </w:rPr>
              <w:t>характерными</w:t>
            </w:r>
            <w:proofErr w:type="gramEnd"/>
            <w:r w:rsidRPr="000077D9">
              <w:rPr>
                <w:sz w:val="24"/>
                <w:lang w:val="ru-RU"/>
              </w:rPr>
              <w:t xml:space="preserve"> для данной профессии (специальности)</w:t>
            </w:r>
          </w:p>
        </w:tc>
      </w:tr>
      <w:tr w:rsidR="000077D9" w:rsidRPr="000077D9" w:rsidTr="002E0C84">
        <w:trPr>
          <w:trHeight w:val="1905"/>
        </w:trPr>
        <w:tc>
          <w:tcPr>
            <w:tcW w:w="545" w:type="pct"/>
            <w:vMerge/>
            <w:tcBorders>
              <w:top w:val="nil"/>
            </w:tcBorders>
          </w:tcPr>
          <w:p w:rsidR="00565CFA" w:rsidRPr="000077D9" w:rsidRDefault="00565CFA" w:rsidP="00F92E7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04" w:type="pct"/>
            <w:vMerge/>
            <w:tcBorders>
              <w:top w:val="nil"/>
            </w:tcBorders>
          </w:tcPr>
          <w:p w:rsidR="00565CFA" w:rsidRPr="000077D9" w:rsidRDefault="00565CFA" w:rsidP="00F92E7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spacing w:line="276" w:lineRule="auto"/>
              <w:ind w:left="105" w:right="102"/>
              <w:jc w:val="both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 xml:space="preserve">Знания: </w:t>
            </w:r>
            <w:r w:rsidRPr="000077D9">
              <w:rPr>
                <w:sz w:val="24"/>
                <w:lang w:val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 (специальности);</w:t>
            </w:r>
          </w:p>
          <w:p w:rsidR="00565CFA" w:rsidRPr="000077D9" w:rsidRDefault="00565CFA" w:rsidP="00F92E7B">
            <w:pPr>
              <w:pStyle w:val="TableParagraph"/>
              <w:ind w:left="105"/>
              <w:jc w:val="both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средства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профилактики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перенапряжения</w:t>
            </w:r>
            <w:proofErr w:type="spellEnd"/>
          </w:p>
        </w:tc>
      </w:tr>
      <w:tr w:rsidR="000077D9" w:rsidRPr="000077D9" w:rsidTr="002E0C84">
        <w:trPr>
          <w:trHeight w:val="983"/>
        </w:trPr>
        <w:tc>
          <w:tcPr>
            <w:tcW w:w="545" w:type="pct"/>
            <w:vMerge w:val="restart"/>
          </w:tcPr>
          <w:p w:rsidR="00565CFA" w:rsidRPr="000077D9" w:rsidRDefault="00565CFA" w:rsidP="00F92E7B">
            <w:pPr>
              <w:pStyle w:val="TableParagraph"/>
              <w:spacing w:line="265" w:lineRule="exact"/>
              <w:ind w:left="283"/>
              <w:rPr>
                <w:sz w:val="24"/>
              </w:rPr>
            </w:pPr>
            <w:r w:rsidRPr="000077D9">
              <w:rPr>
                <w:sz w:val="24"/>
              </w:rPr>
              <w:lastRenderedPageBreak/>
              <w:t>ОК 09</w:t>
            </w:r>
          </w:p>
        </w:tc>
        <w:tc>
          <w:tcPr>
            <w:tcW w:w="1404" w:type="pct"/>
            <w:vMerge w:val="restart"/>
          </w:tcPr>
          <w:p w:rsidR="00565CFA" w:rsidRPr="000077D9" w:rsidRDefault="00565CFA" w:rsidP="00F92E7B">
            <w:pPr>
              <w:pStyle w:val="TableParagraph"/>
              <w:ind w:left="107" w:right="261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Использовать информационные технологии</w:t>
            </w:r>
            <w:r w:rsidRPr="000077D9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0077D9">
              <w:rPr>
                <w:sz w:val="24"/>
                <w:lang w:val="ru-RU"/>
              </w:rPr>
              <w:t>в</w:t>
            </w:r>
            <w:proofErr w:type="gramEnd"/>
          </w:p>
          <w:p w:rsidR="00565CFA" w:rsidRPr="000077D9" w:rsidRDefault="00565CFA" w:rsidP="00F92E7B">
            <w:pPr>
              <w:pStyle w:val="TableParagraph"/>
              <w:ind w:left="107" w:right="157"/>
              <w:rPr>
                <w:sz w:val="24"/>
                <w:lang w:val="ru-RU"/>
              </w:rPr>
            </w:pPr>
            <w:r w:rsidRPr="000077D9">
              <w:rPr>
                <w:spacing w:val="-1"/>
                <w:sz w:val="24"/>
                <w:lang w:val="ru-RU"/>
              </w:rPr>
              <w:t xml:space="preserve">профессиональной </w:t>
            </w:r>
            <w:r w:rsidRPr="000077D9">
              <w:rPr>
                <w:sz w:val="24"/>
                <w:lang w:val="ru-RU"/>
              </w:rPr>
              <w:t>деятельности</w:t>
            </w: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spacing w:line="276" w:lineRule="auto"/>
              <w:ind w:left="105" w:right="102"/>
              <w:jc w:val="both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 xml:space="preserve">Умения: </w:t>
            </w:r>
            <w:r w:rsidRPr="000077D9">
              <w:rPr>
                <w:sz w:val="24"/>
                <w:lang w:val="ru-RU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0077D9" w:rsidRPr="000077D9" w:rsidTr="002E0C84">
        <w:trPr>
          <w:trHeight w:val="964"/>
        </w:trPr>
        <w:tc>
          <w:tcPr>
            <w:tcW w:w="545" w:type="pct"/>
            <w:vMerge/>
          </w:tcPr>
          <w:p w:rsidR="00565CFA" w:rsidRPr="000077D9" w:rsidRDefault="00565CFA" w:rsidP="00F92E7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04" w:type="pct"/>
            <w:vMerge/>
          </w:tcPr>
          <w:p w:rsidR="00565CFA" w:rsidRPr="000077D9" w:rsidRDefault="00565CFA" w:rsidP="00F92E7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tabs>
                <w:tab w:val="left" w:pos="1368"/>
                <w:tab w:val="left" w:pos="3102"/>
                <w:tab w:val="left" w:pos="4376"/>
                <w:tab w:val="left" w:pos="4896"/>
              </w:tabs>
              <w:spacing w:line="265" w:lineRule="exact"/>
              <w:ind w:left="105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>Знания:</w:t>
            </w:r>
            <w:r w:rsidRPr="000077D9">
              <w:rPr>
                <w:b/>
                <w:sz w:val="24"/>
                <w:lang w:val="ru-RU"/>
              </w:rPr>
              <w:tab/>
            </w:r>
            <w:r w:rsidRPr="000077D9">
              <w:rPr>
                <w:sz w:val="24"/>
                <w:lang w:val="ru-RU"/>
              </w:rPr>
              <w:t>современные</w:t>
            </w:r>
            <w:r w:rsidRPr="000077D9">
              <w:rPr>
                <w:sz w:val="24"/>
                <w:lang w:val="ru-RU"/>
              </w:rPr>
              <w:tab/>
              <w:t>средства</w:t>
            </w:r>
            <w:r w:rsidRPr="000077D9">
              <w:rPr>
                <w:sz w:val="24"/>
                <w:lang w:val="ru-RU"/>
              </w:rPr>
              <w:tab/>
              <w:t>и</w:t>
            </w:r>
            <w:r w:rsidRPr="000077D9">
              <w:rPr>
                <w:sz w:val="24"/>
                <w:lang w:val="ru-RU"/>
              </w:rPr>
              <w:tab/>
              <w:t>устройства</w:t>
            </w:r>
          </w:p>
          <w:p w:rsidR="00565CFA" w:rsidRPr="000077D9" w:rsidRDefault="00565CFA" w:rsidP="00F92E7B">
            <w:pPr>
              <w:pStyle w:val="TableParagraph"/>
              <w:spacing w:before="41"/>
              <w:ind w:left="105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информатизации; порядок их применения и</w:t>
            </w:r>
            <w:r w:rsidRPr="000077D9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0077D9">
              <w:rPr>
                <w:sz w:val="24"/>
                <w:lang w:val="ru-RU"/>
              </w:rPr>
              <w:t>программное</w:t>
            </w:r>
            <w:proofErr w:type="gramEnd"/>
          </w:p>
          <w:p w:rsidR="00565CFA" w:rsidRPr="000077D9" w:rsidRDefault="00565CFA" w:rsidP="00F92E7B">
            <w:pPr>
              <w:pStyle w:val="TableParagraph"/>
              <w:spacing w:before="9"/>
              <w:ind w:left="105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обеспечение</w:t>
            </w:r>
            <w:proofErr w:type="spellEnd"/>
            <w:r w:rsidRPr="000077D9">
              <w:rPr>
                <w:sz w:val="24"/>
              </w:rPr>
              <w:t xml:space="preserve"> в </w:t>
            </w:r>
            <w:proofErr w:type="spellStart"/>
            <w:r w:rsidRPr="000077D9">
              <w:rPr>
                <w:sz w:val="24"/>
              </w:rPr>
              <w:t>профессиональной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деятельности</w:t>
            </w:r>
            <w:proofErr w:type="spellEnd"/>
          </w:p>
        </w:tc>
      </w:tr>
      <w:tr w:rsidR="000077D9" w:rsidRPr="000077D9" w:rsidTr="002E0C84">
        <w:trPr>
          <w:trHeight w:val="2797"/>
        </w:trPr>
        <w:tc>
          <w:tcPr>
            <w:tcW w:w="545" w:type="pct"/>
            <w:vMerge w:val="restart"/>
          </w:tcPr>
          <w:p w:rsidR="00565CFA" w:rsidRPr="000077D9" w:rsidRDefault="00565CFA" w:rsidP="00F92E7B">
            <w:pPr>
              <w:pStyle w:val="TableParagraph"/>
              <w:spacing w:line="265" w:lineRule="exact"/>
              <w:ind w:right="216"/>
              <w:jc w:val="right"/>
              <w:rPr>
                <w:sz w:val="24"/>
              </w:rPr>
            </w:pPr>
            <w:r w:rsidRPr="000077D9">
              <w:rPr>
                <w:sz w:val="24"/>
              </w:rPr>
              <w:t>ОК 10</w:t>
            </w:r>
          </w:p>
        </w:tc>
        <w:tc>
          <w:tcPr>
            <w:tcW w:w="1404" w:type="pct"/>
            <w:vMerge w:val="restart"/>
          </w:tcPr>
          <w:p w:rsidR="00565CFA" w:rsidRPr="000077D9" w:rsidRDefault="00565CFA" w:rsidP="00F92E7B">
            <w:pPr>
              <w:pStyle w:val="TableParagraph"/>
              <w:ind w:left="107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 xml:space="preserve">Пользоваться профессиональной документацией на </w:t>
            </w:r>
            <w:proofErr w:type="gramStart"/>
            <w:r w:rsidRPr="000077D9">
              <w:rPr>
                <w:sz w:val="24"/>
                <w:lang w:val="ru-RU"/>
              </w:rPr>
              <w:t>государственном</w:t>
            </w:r>
            <w:proofErr w:type="gramEnd"/>
            <w:r w:rsidRPr="000077D9">
              <w:rPr>
                <w:sz w:val="24"/>
                <w:lang w:val="ru-RU"/>
              </w:rPr>
              <w:t xml:space="preserve"> и иностранном</w:t>
            </w:r>
          </w:p>
          <w:p w:rsidR="00565CFA" w:rsidRPr="000077D9" w:rsidRDefault="00565CFA" w:rsidP="00F92E7B">
            <w:pPr>
              <w:pStyle w:val="TableParagraph"/>
              <w:ind w:left="107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языке</w:t>
            </w:r>
            <w:proofErr w:type="spellEnd"/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ind w:left="108" w:right="101"/>
              <w:jc w:val="both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 xml:space="preserve">Умения: </w:t>
            </w:r>
            <w:r w:rsidRPr="000077D9">
              <w:rPr>
                <w:sz w:val="24"/>
                <w:lang w:val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  общие   и   профессиональные   темы;</w:t>
            </w:r>
            <w:r w:rsidRPr="000077D9">
              <w:rPr>
                <w:spacing w:val="14"/>
                <w:sz w:val="24"/>
                <w:lang w:val="ru-RU"/>
              </w:rPr>
              <w:t xml:space="preserve"> </w:t>
            </w:r>
            <w:r w:rsidRPr="000077D9">
              <w:rPr>
                <w:sz w:val="24"/>
                <w:lang w:val="ru-RU"/>
              </w:rPr>
              <w:t>строить</w:t>
            </w:r>
          </w:p>
          <w:p w:rsidR="00565CFA" w:rsidRPr="000077D9" w:rsidRDefault="00565CFA" w:rsidP="00F92E7B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 xml:space="preserve">простые     </w:t>
            </w:r>
            <w:r w:rsidRPr="000077D9">
              <w:rPr>
                <w:spacing w:val="10"/>
                <w:sz w:val="24"/>
                <w:lang w:val="ru-RU"/>
              </w:rPr>
              <w:t xml:space="preserve"> </w:t>
            </w:r>
            <w:r w:rsidRPr="000077D9">
              <w:rPr>
                <w:sz w:val="24"/>
                <w:lang w:val="ru-RU"/>
              </w:rPr>
              <w:t xml:space="preserve">высказывания     </w:t>
            </w:r>
            <w:r w:rsidRPr="000077D9">
              <w:rPr>
                <w:spacing w:val="12"/>
                <w:sz w:val="24"/>
                <w:lang w:val="ru-RU"/>
              </w:rPr>
              <w:t xml:space="preserve"> </w:t>
            </w:r>
            <w:r w:rsidRPr="000077D9">
              <w:rPr>
                <w:sz w:val="24"/>
                <w:lang w:val="ru-RU"/>
              </w:rPr>
              <w:t xml:space="preserve">о     </w:t>
            </w:r>
            <w:r w:rsidRPr="000077D9">
              <w:rPr>
                <w:spacing w:val="12"/>
                <w:sz w:val="24"/>
                <w:lang w:val="ru-RU"/>
              </w:rPr>
              <w:t xml:space="preserve"> </w:t>
            </w:r>
            <w:r w:rsidRPr="000077D9">
              <w:rPr>
                <w:sz w:val="24"/>
                <w:lang w:val="ru-RU"/>
              </w:rPr>
              <w:t xml:space="preserve">себе     </w:t>
            </w:r>
            <w:r w:rsidRPr="000077D9">
              <w:rPr>
                <w:spacing w:val="11"/>
                <w:sz w:val="24"/>
                <w:lang w:val="ru-RU"/>
              </w:rPr>
              <w:t xml:space="preserve"> </w:t>
            </w:r>
            <w:r w:rsidRPr="000077D9">
              <w:rPr>
                <w:sz w:val="24"/>
                <w:lang w:val="ru-RU"/>
              </w:rPr>
              <w:t xml:space="preserve">и     </w:t>
            </w:r>
            <w:r w:rsidRPr="000077D9">
              <w:rPr>
                <w:spacing w:val="10"/>
                <w:sz w:val="24"/>
                <w:lang w:val="ru-RU"/>
              </w:rPr>
              <w:t xml:space="preserve"> </w:t>
            </w:r>
            <w:proofErr w:type="gramStart"/>
            <w:r w:rsidRPr="000077D9">
              <w:rPr>
                <w:sz w:val="24"/>
                <w:lang w:val="ru-RU"/>
              </w:rPr>
              <w:t>о</w:t>
            </w:r>
            <w:proofErr w:type="gramEnd"/>
            <w:r w:rsidRPr="000077D9">
              <w:rPr>
                <w:sz w:val="24"/>
                <w:lang w:val="ru-RU"/>
              </w:rPr>
              <w:t xml:space="preserve">     </w:t>
            </w:r>
            <w:r w:rsidRPr="000077D9">
              <w:rPr>
                <w:spacing w:val="13"/>
                <w:sz w:val="24"/>
                <w:lang w:val="ru-RU"/>
              </w:rPr>
              <w:t xml:space="preserve"> </w:t>
            </w:r>
            <w:r w:rsidRPr="000077D9">
              <w:rPr>
                <w:sz w:val="24"/>
                <w:lang w:val="ru-RU"/>
              </w:rPr>
              <w:t>своей</w:t>
            </w:r>
          </w:p>
          <w:p w:rsidR="00565CFA" w:rsidRPr="000077D9" w:rsidRDefault="00565CFA" w:rsidP="00F92E7B">
            <w:pPr>
              <w:pStyle w:val="TableParagraph"/>
              <w:ind w:left="108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профессиональной деятельности; кратко обосновывать</w:t>
            </w:r>
            <w:r w:rsidRPr="000077D9">
              <w:rPr>
                <w:spacing w:val="59"/>
                <w:sz w:val="24"/>
                <w:lang w:val="ru-RU"/>
              </w:rPr>
              <w:t xml:space="preserve"> </w:t>
            </w:r>
            <w:r w:rsidRPr="000077D9">
              <w:rPr>
                <w:sz w:val="24"/>
                <w:lang w:val="ru-RU"/>
              </w:rPr>
              <w:t>и</w:t>
            </w:r>
          </w:p>
          <w:p w:rsidR="00565CFA" w:rsidRPr="000077D9" w:rsidRDefault="00565CFA" w:rsidP="00F92E7B">
            <w:pPr>
              <w:pStyle w:val="TableParagraph"/>
              <w:ind w:left="108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объяснить свои действия (текущие и планируемые);</w:t>
            </w:r>
          </w:p>
          <w:p w:rsidR="00565CFA" w:rsidRPr="000077D9" w:rsidRDefault="00565CFA" w:rsidP="00F92E7B">
            <w:pPr>
              <w:pStyle w:val="TableParagraph"/>
              <w:ind w:left="108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писать простые связные сообщения на знакомые или</w:t>
            </w:r>
          </w:p>
          <w:p w:rsidR="00565CFA" w:rsidRPr="000077D9" w:rsidRDefault="00565CFA" w:rsidP="00F92E7B">
            <w:pPr>
              <w:pStyle w:val="TableParagraph"/>
              <w:ind w:left="108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интересующие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профессиональные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темы</w:t>
            </w:r>
            <w:proofErr w:type="spellEnd"/>
          </w:p>
        </w:tc>
      </w:tr>
      <w:tr w:rsidR="000077D9" w:rsidRPr="000077D9" w:rsidTr="002E0C84">
        <w:trPr>
          <w:trHeight w:val="2256"/>
        </w:trPr>
        <w:tc>
          <w:tcPr>
            <w:tcW w:w="545" w:type="pct"/>
            <w:vMerge/>
          </w:tcPr>
          <w:p w:rsidR="00565CFA" w:rsidRPr="000077D9" w:rsidRDefault="00565CFA" w:rsidP="00F92E7B">
            <w:pPr>
              <w:pStyle w:val="TableParagraph"/>
            </w:pPr>
          </w:p>
        </w:tc>
        <w:tc>
          <w:tcPr>
            <w:tcW w:w="1404" w:type="pct"/>
            <w:vMerge/>
          </w:tcPr>
          <w:p w:rsidR="00565CFA" w:rsidRPr="000077D9" w:rsidRDefault="00565CFA" w:rsidP="00F92E7B">
            <w:pPr>
              <w:pStyle w:val="TableParagraph"/>
            </w:pP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tabs>
                <w:tab w:val="left" w:pos="1207"/>
                <w:tab w:val="left" w:pos="2257"/>
                <w:tab w:val="left" w:pos="3658"/>
                <w:tab w:val="left" w:pos="4749"/>
                <w:tab w:val="left" w:pos="5103"/>
              </w:tabs>
              <w:ind w:left="108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>Знания:</w:t>
            </w:r>
            <w:r w:rsidRPr="000077D9">
              <w:rPr>
                <w:b/>
                <w:sz w:val="24"/>
                <w:lang w:val="ru-RU"/>
              </w:rPr>
              <w:tab/>
            </w:r>
            <w:r w:rsidRPr="000077D9">
              <w:rPr>
                <w:sz w:val="24"/>
                <w:lang w:val="ru-RU"/>
              </w:rPr>
              <w:t>правила</w:t>
            </w:r>
            <w:r w:rsidRPr="000077D9">
              <w:rPr>
                <w:sz w:val="24"/>
                <w:lang w:val="ru-RU"/>
              </w:rPr>
              <w:tab/>
              <w:t>построения</w:t>
            </w:r>
            <w:r w:rsidRPr="000077D9">
              <w:rPr>
                <w:sz w:val="24"/>
                <w:lang w:val="ru-RU"/>
              </w:rPr>
              <w:tab/>
            </w:r>
            <w:proofErr w:type="gramStart"/>
            <w:r w:rsidRPr="000077D9">
              <w:rPr>
                <w:sz w:val="24"/>
                <w:lang w:val="ru-RU"/>
              </w:rPr>
              <w:t>простых</w:t>
            </w:r>
            <w:proofErr w:type="gramEnd"/>
            <w:r w:rsidRPr="000077D9">
              <w:rPr>
                <w:sz w:val="24"/>
                <w:lang w:val="ru-RU"/>
              </w:rPr>
              <w:tab/>
              <w:t>и</w:t>
            </w:r>
            <w:r w:rsidRPr="000077D9">
              <w:rPr>
                <w:sz w:val="24"/>
                <w:lang w:val="ru-RU"/>
              </w:rPr>
              <w:tab/>
              <w:t>сложных</w:t>
            </w:r>
          </w:p>
          <w:p w:rsidR="00565CFA" w:rsidRPr="000077D9" w:rsidRDefault="00565CFA" w:rsidP="00F92E7B">
            <w:pPr>
              <w:pStyle w:val="TableParagraph"/>
              <w:ind w:left="108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предложений на профессиональные темы;</w:t>
            </w:r>
            <w:r w:rsidRPr="000077D9">
              <w:rPr>
                <w:spacing w:val="52"/>
                <w:sz w:val="24"/>
                <w:lang w:val="ru-RU"/>
              </w:rPr>
              <w:t xml:space="preserve"> </w:t>
            </w:r>
            <w:r w:rsidRPr="000077D9">
              <w:rPr>
                <w:sz w:val="24"/>
                <w:lang w:val="ru-RU"/>
              </w:rPr>
              <w:t>основные</w:t>
            </w:r>
          </w:p>
          <w:p w:rsidR="00565CFA" w:rsidRPr="000077D9" w:rsidRDefault="00565CFA" w:rsidP="00F92E7B">
            <w:pPr>
              <w:pStyle w:val="TableParagraph"/>
              <w:tabs>
                <w:tab w:val="left" w:pos="3002"/>
                <w:tab w:val="left" w:pos="4403"/>
                <w:tab w:val="left" w:pos="5898"/>
              </w:tabs>
              <w:ind w:left="108"/>
              <w:rPr>
                <w:sz w:val="24"/>
                <w:lang w:val="ru-RU"/>
              </w:rPr>
            </w:pPr>
            <w:proofErr w:type="gramStart"/>
            <w:r w:rsidRPr="000077D9">
              <w:rPr>
                <w:sz w:val="24"/>
                <w:lang w:val="ru-RU"/>
              </w:rPr>
              <w:t>общеупотребительные</w:t>
            </w:r>
            <w:r w:rsidRPr="000077D9">
              <w:rPr>
                <w:sz w:val="24"/>
                <w:lang w:val="ru-RU"/>
              </w:rPr>
              <w:tab/>
              <w:t>глаголы</w:t>
            </w:r>
            <w:r w:rsidRPr="000077D9">
              <w:rPr>
                <w:sz w:val="24"/>
                <w:lang w:val="ru-RU"/>
              </w:rPr>
              <w:tab/>
              <w:t>(бытовая</w:t>
            </w:r>
            <w:r w:rsidRPr="000077D9">
              <w:rPr>
                <w:sz w:val="24"/>
                <w:lang w:val="ru-RU"/>
              </w:rPr>
              <w:tab/>
              <w:t>и</w:t>
            </w:r>
            <w:proofErr w:type="gramEnd"/>
          </w:p>
          <w:p w:rsidR="00565CFA" w:rsidRPr="000077D9" w:rsidRDefault="00565CFA" w:rsidP="00F92E7B">
            <w:pPr>
              <w:pStyle w:val="TableParagraph"/>
              <w:tabs>
                <w:tab w:val="left" w:pos="2263"/>
                <w:tab w:val="left" w:pos="3465"/>
                <w:tab w:val="left" w:pos="5004"/>
              </w:tabs>
              <w:ind w:left="108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профессиональная</w:t>
            </w:r>
            <w:r w:rsidRPr="000077D9">
              <w:rPr>
                <w:sz w:val="24"/>
                <w:lang w:val="ru-RU"/>
              </w:rPr>
              <w:tab/>
              <w:t>лексика);</w:t>
            </w:r>
            <w:r w:rsidRPr="000077D9">
              <w:rPr>
                <w:sz w:val="24"/>
                <w:lang w:val="ru-RU"/>
              </w:rPr>
              <w:tab/>
              <w:t>лексический</w:t>
            </w:r>
            <w:r w:rsidRPr="000077D9">
              <w:rPr>
                <w:sz w:val="24"/>
                <w:lang w:val="ru-RU"/>
              </w:rPr>
              <w:tab/>
              <w:t>минимум,</w:t>
            </w:r>
          </w:p>
          <w:p w:rsidR="00565CFA" w:rsidRPr="000077D9" w:rsidRDefault="00565CFA" w:rsidP="00F92E7B">
            <w:pPr>
              <w:pStyle w:val="TableParagraph"/>
              <w:tabs>
                <w:tab w:val="left" w:pos="1733"/>
                <w:tab w:val="left" w:pos="2127"/>
                <w:tab w:val="left" w:pos="3429"/>
                <w:tab w:val="left" w:pos="4840"/>
                <w:tab w:val="left" w:pos="5895"/>
              </w:tabs>
              <w:ind w:left="108"/>
              <w:rPr>
                <w:sz w:val="24"/>
                <w:lang w:val="ru-RU"/>
              </w:rPr>
            </w:pPr>
            <w:proofErr w:type="gramStart"/>
            <w:r w:rsidRPr="000077D9">
              <w:rPr>
                <w:sz w:val="24"/>
                <w:lang w:val="ru-RU"/>
              </w:rPr>
              <w:t>относящийся</w:t>
            </w:r>
            <w:proofErr w:type="gramEnd"/>
            <w:r w:rsidRPr="000077D9">
              <w:rPr>
                <w:sz w:val="24"/>
                <w:lang w:val="ru-RU"/>
              </w:rPr>
              <w:tab/>
              <w:t>к</w:t>
            </w:r>
            <w:r w:rsidRPr="000077D9">
              <w:rPr>
                <w:sz w:val="24"/>
                <w:lang w:val="ru-RU"/>
              </w:rPr>
              <w:tab/>
              <w:t>описанию</w:t>
            </w:r>
            <w:r w:rsidRPr="000077D9">
              <w:rPr>
                <w:sz w:val="24"/>
                <w:lang w:val="ru-RU"/>
              </w:rPr>
              <w:tab/>
              <w:t>предметов,</w:t>
            </w:r>
            <w:r w:rsidRPr="000077D9">
              <w:rPr>
                <w:sz w:val="24"/>
                <w:lang w:val="ru-RU"/>
              </w:rPr>
              <w:tab/>
              <w:t>средств</w:t>
            </w:r>
            <w:r w:rsidRPr="000077D9">
              <w:rPr>
                <w:sz w:val="24"/>
                <w:lang w:val="ru-RU"/>
              </w:rPr>
              <w:tab/>
              <w:t>и</w:t>
            </w:r>
          </w:p>
          <w:p w:rsidR="00565CFA" w:rsidRPr="000077D9" w:rsidRDefault="00565CFA" w:rsidP="00F92E7B">
            <w:pPr>
              <w:pStyle w:val="TableParagraph"/>
              <w:ind w:left="108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процессов профессиональной деятельности; особенности</w:t>
            </w:r>
          </w:p>
          <w:p w:rsidR="00565CFA" w:rsidRPr="000077D9" w:rsidRDefault="00565CFA" w:rsidP="00F92E7B">
            <w:pPr>
              <w:pStyle w:val="TableParagraph"/>
              <w:tabs>
                <w:tab w:val="left" w:pos="2357"/>
                <w:tab w:val="left" w:pos="3866"/>
                <w:tab w:val="left" w:pos="5252"/>
              </w:tabs>
              <w:ind w:left="108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произношения;</w:t>
            </w:r>
            <w:r w:rsidRPr="000077D9">
              <w:rPr>
                <w:sz w:val="24"/>
                <w:lang w:val="ru-RU"/>
              </w:rPr>
              <w:tab/>
              <w:t>правила</w:t>
            </w:r>
            <w:r w:rsidRPr="000077D9">
              <w:rPr>
                <w:sz w:val="24"/>
                <w:lang w:val="ru-RU"/>
              </w:rPr>
              <w:tab/>
              <w:t>чтения</w:t>
            </w:r>
            <w:r w:rsidRPr="000077D9">
              <w:rPr>
                <w:sz w:val="24"/>
                <w:lang w:val="ru-RU"/>
              </w:rPr>
              <w:tab/>
              <w:t>текстов</w:t>
            </w:r>
          </w:p>
          <w:p w:rsidR="00565CFA" w:rsidRPr="000077D9" w:rsidRDefault="00565CFA" w:rsidP="00F92E7B">
            <w:pPr>
              <w:pStyle w:val="TableParagraph"/>
              <w:ind w:left="108"/>
              <w:rPr>
                <w:sz w:val="24"/>
              </w:rPr>
            </w:pPr>
            <w:proofErr w:type="spellStart"/>
            <w:r w:rsidRPr="000077D9">
              <w:rPr>
                <w:sz w:val="24"/>
              </w:rPr>
              <w:t>профессиональной</w:t>
            </w:r>
            <w:proofErr w:type="spellEnd"/>
            <w:r w:rsidRPr="000077D9">
              <w:rPr>
                <w:sz w:val="24"/>
              </w:rPr>
              <w:t xml:space="preserve"> </w:t>
            </w:r>
            <w:proofErr w:type="spellStart"/>
            <w:r w:rsidRPr="000077D9">
              <w:rPr>
                <w:sz w:val="24"/>
              </w:rPr>
              <w:t>направленности</w:t>
            </w:r>
            <w:proofErr w:type="spellEnd"/>
          </w:p>
        </w:tc>
      </w:tr>
      <w:tr w:rsidR="000077D9" w:rsidRPr="000077D9" w:rsidTr="002E0C84">
        <w:trPr>
          <w:trHeight w:val="982"/>
        </w:trPr>
        <w:tc>
          <w:tcPr>
            <w:tcW w:w="545" w:type="pct"/>
            <w:vMerge w:val="restart"/>
          </w:tcPr>
          <w:p w:rsidR="00565CFA" w:rsidRPr="000077D9" w:rsidRDefault="00565CFA" w:rsidP="00F92E7B">
            <w:pPr>
              <w:pStyle w:val="TableParagraph"/>
              <w:spacing w:line="265" w:lineRule="exact"/>
              <w:ind w:right="271"/>
              <w:jc w:val="right"/>
              <w:rPr>
                <w:sz w:val="24"/>
              </w:rPr>
            </w:pPr>
            <w:r w:rsidRPr="000077D9">
              <w:rPr>
                <w:sz w:val="24"/>
              </w:rPr>
              <w:t>ОК 11</w:t>
            </w:r>
          </w:p>
        </w:tc>
        <w:tc>
          <w:tcPr>
            <w:tcW w:w="1404" w:type="pct"/>
            <w:vMerge w:val="restart"/>
          </w:tcPr>
          <w:p w:rsidR="00565CFA" w:rsidRPr="000077D9" w:rsidRDefault="002E0C84" w:rsidP="00F92E7B">
            <w:pPr>
              <w:pStyle w:val="TableParagraph"/>
              <w:ind w:left="107" w:right="155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ind w:left="108" w:right="98"/>
              <w:jc w:val="both"/>
              <w:rPr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 xml:space="preserve">Умения: </w:t>
            </w:r>
            <w:r w:rsidRPr="000077D9">
              <w:rPr>
                <w:sz w:val="24"/>
                <w:lang w:val="ru-RU"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   процентным    ставкам    кредитования;  </w:t>
            </w:r>
            <w:r w:rsidRPr="000077D9">
              <w:rPr>
                <w:spacing w:val="55"/>
                <w:sz w:val="24"/>
                <w:lang w:val="ru-RU"/>
              </w:rPr>
              <w:t xml:space="preserve"> </w:t>
            </w:r>
            <w:r w:rsidRPr="000077D9">
              <w:rPr>
                <w:sz w:val="24"/>
                <w:lang w:val="ru-RU"/>
              </w:rPr>
              <w:t>определять</w:t>
            </w:r>
          </w:p>
          <w:p w:rsidR="00565CFA" w:rsidRPr="000077D9" w:rsidRDefault="00565CFA" w:rsidP="00F92E7B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 xml:space="preserve">инвестиционную привлекательность коммерческих </w:t>
            </w:r>
            <w:r w:rsidRPr="000077D9">
              <w:rPr>
                <w:spacing w:val="6"/>
                <w:sz w:val="24"/>
                <w:lang w:val="ru-RU"/>
              </w:rPr>
              <w:t xml:space="preserve"> </w:t>
            </w:r>
            <w:r w:rsidRPr="000077D9">
              <w:rPr>
                <w:sz w:val="24"/>
                <w:lang w:val="ru-RU"/>
              </w:rPr>
              <w:t>идей</w:t>
            </w:r>
          </w:p>
          <w:p w:rsidR="00565CFA" w:rsidRPr="000077D9" w:rsidRDefault="00565CFA" w:rsidP="00F92E7B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в рамках профессиональной деятельности; презентовать</w:t>
            </w:r>
          </w:p>
          <w:p w:rsidR="00565CFA" w:rsidRPr="000077D9" w:rsidRDefault="00565CFA" w:rsidP="00F92E7B">
            <w:pPr>
              <w:pStyle w:val="TableParagraph"/>
              <w:ind w:left="108"/>
              <w:jc w:val="both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>бизнес-идею; определять источники финансирования</w:t>
            </w:r>
          </w:p>
        </w:tc>
      </w:tr>
      <w:tr w:rsidR="000077D9" w:rsidRPr="000077D9" w:rsidTr="002E0C84">
        <w:trPr>
          <w:trHeight w:val="964"/>
        </w:trPr>
        <w:tc>
          <w:tcPr>
            <w:tcW w:w="545" w:type="pct"/>
            <w:vMerge/>
          </w:tcPr>
          <w:p w:rsidR="00565CFA" w:rsidRPr="000077D9" w:rsidRDefault="00565CFA" w:rsidP="00F92E7B">
            <w:pPr>
              <w:pStyle w:val="TableParagraph"/>
              <w:spacing w:line="265" w:lineRule="exact"/>
              <w:ind w:right="271"/>
              <w:jc w:val="right"/>
              <w:rPr>
                <w:sz w:val="24"/>
                <w:lang w:val="ru-RU"/>
              </w:rPr>
            </w:pPr>
          </w:p>
        </w:tc>
        <w:tc>
          <w:tcPr>
            <w:tcW w:w="1404" w:type="pct"/>
            <w:vMerge/>
          </w:tcPr>
          <w:p w:rsidR="00565CFA" w:rsidRPr="000077D9" w:rsidRDefault="00565CFA" w:rsidP="00F92E7B">
            <w:pPr>
              <w:pStyle w:val="TableParagraph"/>
              <w:ind w:left="107" w:right="155"/>
              <w:rPr>
                <w:sz w:val="24"/>
                <w:lang w:val="ru-RU"/>
              </w:rPr>
            </w:pP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ind w:left="108" w:right="96"/>
              <w:jc w:val="both"/>
              <w:rPr>
                <w:b/>
                <w:sz w:val="24"/>
                <w:lang w:val="ru-RU"/>
              </w:rPr>
            </w:pPr>
            <w:r w:rsidRPr="000077D9">
              <w:rPr>
                <w:b/>
                <w:sz w:val="24"/>
                <w:lang w:val="ru-RU"/>
              </w:rPr>
              <w:t xml:space="preserve">Знание: </w:t>
            </w:r>
            <w:r w:rsidRPr="000077D9">
              <w:rPr>
                <w:sz w:val="24"/>
                <w:lang w:val="ru-RU"/>
              </w:rPr>
              <w:t>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  <w:tr w:rsidR="00565CFA" w:rsidRPr="000077D9" w:rsidTr="002E0C84">
        <w:trPr>
          <w:trHeight w:val="2070"/>
        </w:trPr>
        <w:tc>
          <w:tcPr>
            <w:tcW w:w="545" w:type="pct"/>
          </w:tcPr>
          <w:p w:rsidR="00565CFA" w:rsidRPr="000077D9" w:rsidRDefault="00565CFA" w:rsidP="00F92E7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404" w:type="pct"/>
          </w:tcPr>
          <w:p w:rsidR="00565CFA" w:rsidRPr="000077D9" w:rsidRDefault="00565CFA" w:rsidP="002E0C84">
            <w:pPr>
              <w:pStyle w:val="TableParagraph"/>
              <w:ind w:left="51"/>
              <w:jc w:val="both"/>
              <w:rPr>
                <w:sz w:val="24"/>
                <w:lang w:val="ru-RU"/>
              </w:rPr>
            </w:pPr>
            <w:r w:rsidRPr="000077D9">
              <w:rPr>
                <w:sz w:val="24"/>
                <w:lang w:val="ru-RU"/>
              </w:rPr>
              <w:t xml:space="preserve">Использовать знания по финансовой грамотности, планировать предпринимательскую деятельность </w:t>
            </w:r>
            <w:proofErr w:type="gramStart"/>
            <w:r w:rsidRPr="000077D9">
              <w:rPr>
                <w:sz w:val="24"/>
                <w:lang w:val="ru-RU"/>
              </w:rPr>
              <w:t>в</w:t>
            </w:r>
            <w:proofErr w:type="gramEnd"/>
            <w:r w:rsidRPr="000077D9">
              <w:rPr>
                <w:sz w:val="24"/>
                <w:lang w:val="ru-RU"/>
              </w:rPr>
              <w:t xml:space="preserve"> профессиональной сфер</w:t>
            </w:r>
          </w:p>
        </w:tc>
        <w:tc>
          <w:tcPr>
            <w:tcW w:w="3051" w:type="pct"/>
          </w:tcPr>
          <w:p w:rsidR="00565CFA" w:rsidRPr="000077D9" w:rsidRDefault="00565CFA" w:rsidP="00F92E7B">
            <w:pPr>
              <w:pStyle w:val="TableParagraph"/>
              <w:spacing w:line="276" w:lineRule="auto"/>
              <w:ind w:left="105" w:right="101"/>
              <w:jc w:val="both"/>
              <w:rPr>
                <w:sz w:val="24"/>
                <w:lang w:val="ru-RU"/>
              </w:rPr>
            </w:pPr>
          </w:p>
        </w:tc>
      </w:tr>
    </w:tbl>
    <w:p w:rsidR="00565CFA" w:rsidRPr="000077D9" w:rsidRDefault="00565CFA" w:rsidP="00565CFA">
      <w:pPr>
        <w:pStyle w:val="a3"/>
        <w:spacing w:before="2"/>
        <w:rPr>
          <w:b/>
          <w:sz w:val="19"/>
        </w:rPr>
      </w:pPr>
    </w:p>
    <w:p w:rsidR="00565CFA" w:rsidRPr="000077D9" w:rsidRDefault="00565CFA" w:rsidP="00565CFA">
      <w:pPr>
        <w:pStyle w:val="ConsPlusNormal"/>
        <w:ind w:firstLine="539"/>
        <w:jc w:val="both"/>
      </w:pPr>
      <w:r w:rsidRPr="000077D9">
        <w:rPr>
          <w:b/>
        </w:rPr>
        <w:t>5.2.</w:t>
      </w:r>
      <w:r w:rsidRPr="000077D9">
        <w:t xml:space="preserve"> </w:t>
      </w:r>
      <w:r w:rsidRPr="000077D9">
        <w:rPr>
          <w:b/>
        </w:rPr>
        <w:t>Выпускник, освоивший образовательную программу, должен обладать</w:t>
      </w:r>
      <w:r w:rsidRPr="000077D9">
        <w:t xml:space="preserve"> </w:t>
      </w:r>
      <w:r w:rsidRPr="000077D9">
        <w:rPr>
          <w:b/>
        </w:rPr>
        <w:t>профессиональными компетенциями</w:t>
      </w:r>
      <w:r w:rsidRPr="000077D9">
        <w:t xml:space="preserve"> (далее - ПК), соответствующими основным видам деятельности:</w:t>
      </w:r>
    </w:p>
    <w:p w:rsidR="00565CFA" w:rsidRPr="000077D9" w:rsidRDefault="00565CFA" w:rsidP="00565CFA">
      <w:pPr>
        <w:pStyle w:val="ConsPlusNormal"/>
        <w:ind w:firstLine="539"/>
        <w:jc w:val="both"/>
      </w:pPr>
      <w:r w:rsidRPr="000077D9">
        <w:t>5.2.1. Предоставление современных парикмахерских услуг:</w:t>
      </w:r>
    </w:p>
    <w:p w:rsidR="00565CFA" w:rsidRPr="000077D9" w:rsidRDefault="00565CFA" w:rsidP="00565CFA">
      <w:pPr>
        <w:pStyle w:val="ConsPlusNormal"/>
        <w:ind w:firstLine="539"/>
        <w:jc w:val="both"/>
      </w:pPr>
      <w:r w:rsidRPr="000077D9">
        <w:t>ПК 1.1. Выполнять современные стрижки и укладки с учетом индивидуальных особенностей клиента.</w:t>
      </w:r>
    </w:p>
    <w:p w:rsidR="00565CFA" w:rsidRPr="000077D9" w:rsidRDefault="00565CFA" w:rsidP="00565CFA">
      <w:pPr>
        <w:pStyle w:val="ConsPlusNormal"/>
        <w:ind w:firstLine="539"/>
        <w:jc w:val="both"/>
      </w:pPr>
      <w:r w:rsidRPr="000077D9">
        <w:t>ПК 1.2. Выполнять окрашивание волос с использованием современных технологий.</w:t>
      </w:r>
    </w:p>
    <w:p w:rsidR="00565CFA" w:rsidRPr="000077D9" w:rsidRDefault="00565CFA" w:rsidP="00565CFA">
      <w:pPr>
        <w:pStyle w:val="ConsPlusNormal"/>
        <w:ind w:firstLine="539"/>
        <w:jc w:val="both"/>
      </w:pPr>
      <w:r w:rsidRPr="000077D9">
        <w:t>ПК 1.3. Выполнять химическую (перманентную) завивку с использованием современных технологий.</w:t>
      </w:r>
    </w:p>
    <w:p w:rsidR="00565CFA" w:rsidRPr="000077D9" w:rsidRDefault="00565CFA" w:rsidP="00565CFA">
      <w:pPr>
        <w:pStyle w:val="ConsPlusNormal"/>
        <w:ind w:firstLine="539"/>
        <w:jc w:val="both"/>
      </w:pPr>
      <w:r w:rsidRPr="000077D9">
        <w:t>ПК 1.4. Проводить консультации по подбору профессиональных сре</w:t>
      </w:r>
      <w:proofErr w:type="gramStart"/>
      <w:r w:rsidRPr="000077D9">
        <w:t>дств дл</w:t>
      </w:r>
      <w:proofErr w:type="gramEnd"/>
      <w:r w:rsidRPr="000077D9">
        <w:t>я домашнего использования.</w:t>
      </w:r>
    </w:p>
    <w:p w:rsidR="00565CFA" w:rsidRPr="000077D9" w:rsidRDefault="00565CFA" w:rsidP="00565CFA">
      <w:pPr>
        <w:pStyle w:val="ConsPlusNormal"/>
        <w:ind w:firstLine="539"/>
        <w:jc w:val="both"/>
      </w:pPr>
      <w:r w:rsidRPr="000077D9">
        <w:t>5.2.2. Подбор и выполнение причесок различного назначения, с учетом потребностей клиента:</w:t>
      </w:r>
    </w:p>
    <w:p w:rsidR="00565CFA" w:rsidRPr="000077D9" w:rsidRDefault="00565CFA" w:rsidP="00565CFA">
      <w:pPr>
        <w:pStyle w:val="ConsPlusNormal"/>
        <w:ind w:firstLine="539"/>
        <w:jc w:val="both"/>
      </w:pPr>
      <w:r w:rsidRPr="000077D9">
        <w:t>ПК 2.1. Выполнять прически различного назначения (повседневные, вечерние, для торжественных случаев) с учетом актуальных тенденций моды.</w:t>
      </w:r>
    </w:p>
    <w:p w:rsidR="00565CFA" w:rsidRPr="000077D9" w:rsidRDefault="00565CFA" w:rsidP="00565CFA">
      <w:pPr>
        <w:pStyle w:val="ConsPlusNormal"/>
        <w:ind w:firstLine="539"/>
        <w:jc w:val="both"/>
      </w:pPr>
      <w:r w:rsidRPr="000077D9">
        <w:t>ПК 2.2. Изготовлять постижерные изделия из натуральных и искусственных волос с учетом потребностей клиента.</w:t>
      </w:r>
    </w:p>
    <w:p w:rsidR="00565CFA" w:rsidRPr="000077D9" w:rsidRDefault="00565CFA" w:rsidP="00565CFA">
      <w:pPr>
        <w:pStyle w:val="ConsPlusNormal"/>
        <w:ind w:firstLine="539"/>
        <w:jc w:val="both"/>
      </w:pPr>
      <w:r w:rsidRPr="000077D9">
        <w:t>ПК 2.3. Выполнять сложные прически на волосах различной длины с применением украшений и постижерных изделий, с учетом потребностей клиента.</w:t>
      </w:r>
    </w:p>
    <w:p w:rsidR="00565CFA" w:rsidRPr="000077D9" w:rsidRDefault="00565CFA" w:rsidP="00565CFA">
      <w:pPr>
        <w:pStyle w:val="ConsPlusNormal"/>
        <w:ind w:firstLine="539"/>
        <w:jc w:val="both"/>
      </w:pPr>
      <w:r w:rsidRPr="000077D9">
        <w:t>5.2.3. Создание имиджа, разработка и выполнение художественного образа на основании заказа:</w:t>
      </w:r>
    </w:p>
    <w:p w:rsidR="00565CFA" w:rsidRPr="000077D9" w:rsidRDefault="00565CFA" w:rsidP="00565CFA">
      <w:pPr>
        <w:pStyle w:val="ConsPlusNormal"/>
        <w:ind w:firstLine="539"/>
        <w:jc w:val="both"/>
      </w:pPr>
      <w:r w:rsidRPr="000077D9">
        <w:t>ПК 3.1. Создавать имидж клиента на основе анализа индивидуальных особенностей и его потребностей.</w:t>
      </w:r>
    </w:p>
    <w:p w:rsidR="00565CFA" w:rsidRPr="000077D9" w:rsidRDefault="00565CFA" w:rsidP="00565CFA">
      <w:pPr>
        <w:pStyle w:val="ConsPlusNormal"/>
        <w:ind w:firstLine="539"/>
        <w:jc w:val="both"/>
      </w:pPr>
      <w:r w:rsidRPr="000077D9">
        <w:t>ПК 3.2. Разрабатывать концепцию художественного образа на основании заказа.</w:t>
      </w:r>
    </w:p>
    <w:p w:rsidR="00565CFA" w:rsidRPr="000077D9" w:rsidRDefault="00565CFA" w:rsidP="00565CFA">
      <w:pPr>
        <w:pStyle w:val="ConsPlusNormal"/>
        <w:ind w:firstLine="539"/>
        <w:jc w:val="both"/>
      </w:pPr>
      <w:r w:rsidRPr="000077D9">
        <w:t>ПК 3.3. Выполнять художественные образы на основе разработанной концепции.</w:t>
      </w:r>
    </w:p>
    <w:p w:rsidR="00565CFA" w:rsidRPr="000077D9" w:rsidRDefault="00565CFA" w:rsidP="00565CFA">
      <w:pPr>
        <w:pStyle w:val="ConsPlusNormal"/>
        <w:ind w:firstLine="539"/>
        <w:jc w:val="both"/>
      </w:pPr>
      <w:r w:rsidRPr="000077D9">
        <w:t>ПК 3.4. Разрабатывать предложения по повышению качества обслуживания клиентов</w:t>
      </w:r>
    </w:p>
    <w:p w:rsidR="00565CFA" w:rsidRPr="000077D9" w:rsidRDefault="00565CFA" w:rsidP="00565CFA">
      <w:pPr>
        <w:pStyle w:val="ConsPlusNormal"/>
        <w:ind w:firstLine="539"/>
        <w:jc w:val="both"/>
      </w:pPr>
      <w:r w:rsidRPr="000077D9">
        <w:t>5.2.4. Выполнение работ по одной или нескольким профессиям рабочих, должностям служащих.</w:t>
      </w:r>
    </w:p>
    <w:p w:rsidR="00565CFA" w:rsidRPr="000077D9" w:rsidRDefault="00565CFA" w:rsidP="00565CFA">
      <w:pPr>
        <w:pStyle w:val="ConsPlusNormal"/>
        <w:ind w:firstLine="539"/>
        <w:jc w:val="both"/>
      </w:pPr>
    </w:p>
    <w:p w:rsidR="00565CFA" w:rsidRPr="000077D9" w:rsidRDefault="00565CFA" w:rsidP="00565CFA">
      <w:pPr>
        <w:pStyle w:val="1"/>
        <w:numPr>
          <w:ilvl w:val="0"/>
          <w:numId w:val="7"/>
        </w:numPr>
        <w:tabs>
          <w:tab w:val="left" w:pos="0"/>
          <w:tab w:val="left" w:pos="426"/>
          <w:tab w:val="left" w:pos="609"/>
        </w:tabs>
        <w:ind w:right="539"/>
        <w:jc w:val="both"/>
      </w:pPr>
      <w:r w:rsidRPr="000077D9">
        <w:rPr>
          <w:rFonts w:eastAsia="Calibri"/>
        </w:rPr>
        <w:t>Организация учебного процесса и режим занятий</w:t>
      </w:r>
    </w:p>
    <w:p w:rsidR="00565CFA" w:rsidRPr="000077D9" w:rsidRDefault="00565CFA" w:rsidP="002E0C84">
      <w:pPr>
        <w:adjustRightInd w:val="0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Учебный план образовательной программы ППССЗ составлен совместно с работодателями, с учетом направленности на удовлетворение потребностей регионального рынка труда и работодателей. В рабочих учебных программах всех дисциплин и профессиональных модулей конкретизированы конечные результаты обучения в виде компетенций, сформированных приобретаемым практическим опытом, умениями и знаниями. Четко сформулированы требования к результатам их освоения, спланирована эффективная самостоятельная работа обучающихся в сочетании с совершенствованием управления ею со стороны преподавателей.</w:t>
      </w:r>
    </w:p>
    <w:p w:rsidR="00557ED4" w:rsidRPr="000077D9" w:rsidRDefault="00557ED4" w:rsidP="002E0C84">
      <w:pPr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Образовательная деятельность при освоении образовательных программ или отдельных ее компонентов организуется в форме практической подготовки обучающихся.</w:t>
      </w:r>
    </w:p>
    <w:p w:rsidR="00565CFA" w:rsidRPr="000077D9" w:rsidRDefault="00565CFA" w:rsidP="002E0C84">
      <w:pPr>
        <w:widowControl/>
        <w:shd w:val="clear" w:color="auto" w:fill="FFFFFF"/>
        <w:autoSpaceDE/>
        <w:autoSpaceDN/>
        <w:ind w:firstLine="851"/>
        <w:jc w:val="both"/>
        <w:rPr>
          <w:sz w:val="24"/>
          <w:szCs w:val="23"/>
        </w:rPr>
      </w:pPr>
      <w:r w:rsidRPr="000077D9">
        <w:rPr>
          <w:sz w:val="24"/>
          <w:szCs w:val="23"/>
        </w:rPr>
        <w:t>Часть содержания учебных дисциплин, профессиональных модулей и практик может быть реализована с применением дистанционных образовательных технологий.</w:t>
      </w:r>
    </w:p>
    <w:p w:rsidR="00565CFA" w:rsidRPr="000077D9" w:rsidRDefault="00565CFA" w:rsidP="002E0C84">
      <w:pPr>
        <w:adjustRightInd w:val="0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Занятия начинаются с 1 сентября и организуются полугодиями.</w:t>
      </w:r>
    </w:p>
    <w:p w:rsidR="00565CFA" w:rsidRPr="000077D9" w:rsidRDefault="00565CFA" w:rsidP="002E0C84">
      <w:pPr>
        <w:adjustRightInd w:val="0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В общем гуманитарном и социально-экономическом, математическом и общем </w:t>
      </w:r>
      <w:r w:rsidRPr="000077D9">
        <w:rPr>
          <w:sz w:val="24"/>
          <w:szCs w:val="24"/>
        </w:rPr>
        <w:lastRenderedPageBreak/>
        <w:t>естественнонаучном, общепрофессиональном и профессиональном циклах образовательной программы выделен объем работы обучающихся во взаимодействии с преподавателем по видам учебных занятий, практики и самостоятельной работы обучающихся.</w:t>
      </w:r>
    </w:p>
    <w:p w:rsidR="00565CFA" w:rsidRPr="000077D9" w:rsidRDefault="00565CFA" w:rsidP="00565CFA">
      <w:pPr>
        <w:adjustRightInd w:val="0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На проведение учебных занятий и практик при освоении учебных циклов образовательной программы в очной форме обучения выделено не менее 70 процентов от объема учебных циклов образовательной программы.</w:t>
      </w:r>
    </w:p>
    <w:p w:rsidR="00565CFA" w:rsidRPr="000077D9" w:rsidRDefault="00565CFA" w:rsidP="00565CFA">
      <w:pPr>
        <w:adjustRightInd w:val="0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Максимальный объем нагрузки при прохождении практики составляет 36 часов в неделю. При прохождении практики обязательных занятий не проводится.</w:t>
      </w:r>
    </w:p>
    <w:p w:rsidR="00565CFA" w:rsidRPr="000077D9" w:rsidRDefault="00565CFA" w:rsidP="00565CFA">
      <w:pPr>
        <w:adjustRightInd w:val="0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Продолжительность учебной недели составляет 5 учебных дней с учетом времени на самоподготовку.</w:t>
      </w:r>
    </w:p>
    <w:p w:rsidR="00565CFA" w:rsidRPr="000077D9" w:rsidRDefault="00565CFA" w:rsidP="00565CFA">
      <w:pPr>
        <w:adjustRightInd w:val="0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Занятия организуются как парами. Продолжительность учебного часа составляет 45 минут.</w:t>
      </w:r>
    </w:p>
    <w:p w:rsidR="00565CFA" w:rsidRPr="000077D9" w:rsidRDefault="00565CFA" w:rsidP="00155331">
      <w:pPr>
        <w:shd w:val="clear" w:color="auto" w:fill="FFFFFF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Консультации для обучающихся</w:t>
      </w:r>
      <w:r w:rsidR="00155331" w:rsidRPr="000077D9">
        <w:rPr>
          <w:sz w:val="24"/>
          <w:szCs w:val="24"/>
        </w:rPr>
        <w:t xml:space="preserve"> проводятся за счет времени, отводимого на дисциплины – 100 часов, </w:t>
      </w:r>
      <w:r w:rsidRPr="000077D9">
        <w:rPr>
          <w:sz w:val="24"/>
          <w:szCs w:val="24"/>
        </w:rPr>
        <w:t xml:space="preserve">определяются преподавателем исходя из специфики изучения учебного материала. </w:t>
      </w:r>
      <w:r w:rsidR="00155331" w:rsidRPr="000077D9">
        <w:rPr>
          <w:sz w:val="24"/>
          <w:szCs w:val="24"/>
        </w:rPr>
        <w:t>Реализуются во взаимодействии с преподавателем.</w:t>
      </w:r>
    </w:p>
    <w:p w:rsidR="00565CFA" w:rsidRPr="000077D9" w:rsidRDefault="00565CFA" w:rsidP="00565CFA">
      <w:pPr>
        <w:shd w:val="clear" w:color="auto" w:fill="FFFFFF"/>
        <w:ind w:firstLine="567"/>
        <w:jc w:val="both"/>
        <w:rPr>
          <w:rFonts w:ascii="yandex-sans" w:hAnsi="yandex-sans"/>
          <w:sz w:val="24"/>
          <w:szCs w:val="24"/>
        </w:rPr>
      </w:pPr>
      <w:r w:rsidRPr="000077D9">
        <w:rPr>
          <w:sz w:val="24"/>
          <w:szCs w:val="24"/>
        </w:rPr>
        <w:t>Консультации также могут быть реализованы с применением дистанционных технологий.</w:t>
      </w:r>
    </w:p>
    <w:p w:rsidR="00565CFA" w:rsidRPr="000077D9" w:rsidRDefault="00565CFA" w:rsidP="00565CFA">
      <w:pPr>
        <w:adjustRightInd w:val="0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Каникулы 11 недель в летний период, в том числе 2 недели в зимний период.</w:t>
      </w:r>
    </w:p>
    <w:p w:rsidR="00565CFA" w:rsidRPr="000077D9" w:rsidRDefault="00565CFA" w:rsidP="00565CFA">
      <w:pPr>
        <w:adjustRightInd w:val="0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Предусматривается выполнение курсовой работы по «ПМ. 01 Предоставление современных парикмахерских услуг», «ПМ.02 Подбор и выполнение причесок различного назначения, с учетом потребностей клиента», «ПМ.03 Создание имиджа, </w:t>
      </w:r>
      <w:proofErr w:type="gramStart"/>
      <w:r w:rsidRPr="000077D9">
        <w:rPr>
          <w:sz w:val="24"/>
          <w:szCs w:val="24"/>
        </w:rPr>
        <w:t>разработка</w:t>
      </w:r>
      <w:proofErr w:type="gramEnd"/>
      <w:r w:rsidRPr="000077D9">
        <w:rPr>
          <w:sz w:val="24"/>
          <w:szCs w:val="24"/>
        </w:rPr>
        <w:t xml:space="preserve"> и выполнение художественного образа на основании» </w:t>
      </w:r>
      <w:proofErr w:type="gramStart"/>
      <w:r w:rsidRPr="000077D9">
        <w:rPr>
          <w:sz w:val="24"/>
          <w:szCs w:val="24"/>
        </w:rPr>
        <w:t>которая</w:t>
      </w:r>
      <w:proofErr w:type="gramEnd"/>
      <w:r w:rsidRPr="000077D9">
        <w:rPr>
          <w:sz w:val="24"/>
          <w:szCs w:val="24"/>
        </w:rPr>
        <w:t xml:space="preserve"> реализуется в пределах времени, отведенного на ее изучение</w:t>
      </w:r>
      <w:r w:rsidRPr="000077D9">
        <w:rPr>
          <w:i/>
          <w:sz w:val="24"/>
          <w:szCs w:val="24"/>
        </w:rPr>
        <w:t>.</w:t>
      </w:r>
    </w:p>
    <w:p w:rsidR="00565CFA" w:rsidRPr="000077D9" w:rsidRDefault="00565CFA" w:rsidP="00565CFA">
      <w:pPr>
        <w:adjustRightInd w:val="0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Дисциплина «Физическая культура» предусматривает не менее 160 академических часов.</w:t>
      </w:r>
    </w:p>
    <w:p w:rsidR="00565CFA" w:rsidRPr="000077D9" w:rsidRDefault="00565CFA" w:rsidP="00565CFA">
      <w:pPr>
        <w:adjustRightInd w:val="0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Для подгрупп девушек часть учебного времени дисциплины «Безопасность жизнедеятельности», отведенного на изучение основ военной службы, планируется проводить освоение основ медицинских знаний.  </w:t>
      </w:r>
    </w:p>
    <w:p w:rsidR="00565CFA" w:rsidRPr="000077D9" w:rsidRDefault="00565CFA" w:rsidP="00565CFA">
      <w:pPr>
        <w:adjustRightInd w:val="0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Для закрепления знаний и формирования умений спланированы лабораторные и практические работы, а также семинарские занятия. </w:t>
      </w:r>
    </w:p>
    <w:p w:rsidR="003F43CE" w:rsidRPr="000077D9" w:rsidRDefault="003F43CE" w:rsidP="00F92E7B">
      <w:pPr>
        <w:adjustRightInd w:val="0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Часть профессионального цикла образовательной программы, выделяемого на проведение практик, определена в объеме не менее 25 процентов от профессионального цикла образовательной программы. В процессе реализации образовательной программы предусмотрены следующие виды практик: учебная и производственная. </w:t>
      </w:r>
    </w:p>
    <w:p w:rsidR="003F43CE" w:rsidRPr="000077D9" w:rsidRDefault="003F43CE" w:rsidP="00F92E7B">
      <w:pPr>
        <w:adjustRightInd w:val="0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Организация практической подготовки </w:t>
      </w:r>
      <w:proofErr w:type="gramStart"/>
      <w:r w:rsidRPr="000077D9">
        <w:rPr>
          <w:sz w:val="24"/>
          <w:szCs w:val="24"/>
        </w:rPr>
        <w:t>обучающихся</w:t>
      </w:r>
      <w:proofErr w:type="gramEnd"/>
      <w:r w:rsidRPr="000077D9">
        <w:rPr>
          <w:sz w:val="24"/>
          <w:szCs w:val="24"/>
        </w:rPr>
        <w:t xml:space="preserve"> является обязательным разделом образовательной программы ППССЗ. Она представляет собой вид учебной деятельности, направленной на формирование, закрепление, развитие практических навыков и компетенции в процессе выполнения определенных видов работ, связанных с будущей профессиональной деятельностью. </w:t>
      </w:r>
    </w:p>
    <w:p w:rsidR="003F43CE" w:rsidRPr="000077D9" w:rsidRDefault="003F43CE" w:rsidP="00F92E7B">
      <w:pPr>
        <w:adjustRightInd w:val="0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Практическая подготовка в виде производственная практика состоит из двух этапов: производственная практики (по профилю специальности) и преддипломной практики. </w:t>
      </w:r>
    </w:p>
    <w:p w:rsidR="003F43CE" w:rsidRPr="000077D9" w:rsidRDefault="003F43CE" w:rsidP="00F92E7B">
      <w:pPr>
        <w:adjustRightInd w:val="0"/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Практическая подготовка в виде учебной практики и производственной практики (по профилю специальности) проводятся при освоении обучающимися профессиональных компетенций в рамках профессиональных модулей и могут реализовываться как концентрированно в несколько периодов, </w:t>
      </w:r>
      <w:proofErr w:type="gramStart"/>
      <w:r w:rsidRPr="000077D9">
        <w:rPr>
          <w:sz w:val="24"/>
          <w:szCs w:val="24"/>
        </w:rPr>
        <w:t>так</w:t>
      </w:r>
      <w:proofErr w:type="gramEnd"/>
      <w:r w:rsidRPr="000077D9">
        <w:rPr>
          <w:sz w:val="24"/>
          <w:szCs w:val="24"/>
        </w:rPr>
        <w:t xml:space="preserve"> и рассредоточено, чередуясь с теоретическими занятиями в рамках профессиональных модулей. Цели и задачи, программы и формы отчетности определяются по каждому виду практической подготовки. Практическая подготовка в виде производственной практики проводится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</w:t>
      </w:r>
      <w:r w:rsidRPr="000077D9">
        <w:rPr>
          <w:sz w:val="24"/>
          <w:szCs w:val="24"/>
        </w:rPr>
        <w:lastRenderedPageBreak/>
        <w:t>(или на основании) результатов, подтвержденных документами соответствующих организаций.</w:t>
      </w:r>
    </w:p>
    <w:p w:rsidR="003F43CE" w:rsidRPr="000077D9" w:rsidRDefault="003F43CE" w:rsidP="003F43CE">
      <w:pPr>
        <w:adjustRightInd w:val="0"/>
        <w:ind w:firstLine="708"/>
        <w:contextualSpacing/>
        <w:jc w:val="both"/>
        <w:rPr>
          <w:rFonts w:eastAsia="Calibri"/>
          <w:sz w:val="24"/>
          <w:szCs w:val="24"/>
        </w:rPr>
      </w:pPr>
      <w:r w:rsidRPr="000077D9">
        <w:rPr>
          <w:rFonts w:eastAsia="Calibri"/>
          <w:sz w:val="24"/>
          <w:szCs w:val="24"/>
        </w:rPr>
        <w:t>Согласно примерному учебному плану практическая подготовка в виде учебной и производственной практики распределяется следующим образом:</w:t>
      </w:r>
    </w:p>
    <w:tbl>
      <w:tblPr>
        <w:tblStyle w:val="ac"/>
        <w:tblW w:w="5000" w:type="pct"/>
        <w:tblLayout w:type="fixed"/>
        <w:tblLook w:val="04A0" w:firstRow="1" w:lastRow="0" w:firstColumn="1" w:lastColumn="0" w:noHBand="0" w:noVBand="1"/>
      </w:tblPr>
      <w:tblGrid>
        <w:gridCol w:w="769"/>
        <w:gridCol w:w="2213"/>
        <w:gridCol w:w="2322"/>
        <w:gridCol w:w="1185"/>
        <w:gridCol w:w="1759"/>
        <w:gridCol w:w="1323"/>
      </w:tblGrid>
      <w:tr w:rsidR="000077D9" w:rsidRPr="000077D9" w:rsidTr="000B241C">
        <w:trPr>
          <w:trHeight w:val="907"/>
        </w:trPr>
        <w:tc>
          <w:tcPr>
            <w:tcW w:w="402" w:type="pct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№п/п</w:t>
            </w:r>
          </w:p>
        </w:tc>
        <w:tc>
          <w:tcPr>
            <w:tcW w:w="1156" w:type="pct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0077D9">
              <w:rPr>
                <w:sz w:val="24"/>
                <w:szCs w:val="24"/>
              </w:rPr>
              <w:t>Вид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практи</w:t>
            </w:r>
            <w:proofErr w:type="spellEnd"/>
            <w:r w:rsidRPr="000077D9">
              <w:rPr>
                <w:sz w:val="24"/>
                <w:szCs w:val="24"/>
                <w:lang w:val="ru-RU"/>
              </w:rPr>
              <w:t>ческой подготовки</w:t>
            </w:r>
          </w:p>
        </w:tc>
        <w:tc>
          <w:tcPr>
            <w:tcW w:w="1213" w:type="pct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0077D9">
              <w:rPr>
                <w:sz w:val="24"/>
                <w:szCs w:val="24"/>
              </w:rPr>
              <w:t>Наименование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r w:rsidRPr="000077D9">
              <w:rPr>
                <w:sz w:val="24"/>
                <w:szCs w:val="24"/>
                <w:lang w:val="ru-RU"/>
              </w:rPr>
              <w:t>профессионального модуля</w:t>
            </w:r>
          </w:p>
        </w:tc>
        <w:tc>
          <w:tcPr>
            <w:tcW w:w="619" w:type="pct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 xml:space="preserve">№ </w:t>
            </w:r>
          </w:p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ПМ</w:t>
            </w:r>
          </w:p>
        </w:tc>
        <w:tc>
          <w:tcPr>
            <w:tcW w:w="919" w:type="pct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Кол-во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недель</w:t>
            </w:r>
            <w:proofErr w:type="spellEnd"/>
            <w:r w:rsidRPr="000077D9">
              <w:rPr>
                <w:sz w:val="24"/>
                <w:szCs w:val="24"/>
              </w:rPr>
              <w:t>/</w:t>
            </w:r>
            <w:proofErr w:type="spellStart"/>
            <w:r w:rsidRPr="000077D9"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691" w:type="pct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0077D9">
              <w:rPr>
                <w:sz w:val="24"/>
                <w:szCs w:val="24"/>
              </w:rPr>
              <w:t>Полугодие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</w:p>
        </w:tc>
      </w:tr>
      <w:tr w:rsidR="000077D9" w:rsidRPr="000077D9" w:rsidTr="000B241C">
        <w:trPr>
          <w:trHeight w:val="907"/>
        </w:trPr>
        <w:tc>
          <w:tcPr>
            <w:tcW w:w="402" w:type="pct"/>
            <w:vMerge w:val="restart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56" w:type="pct"/>
            <w:vMerge w:val="restart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0077D9">
              <w:rPr>
                <w:sz w:val="24"/>
                <w:szCs w:val="24"/>
              </w:rPr>
              <w:t>Учебная</w:t>
            </w:r>
            <w:proofErr w:type="spellEnd"/>
            <w:r w:rsidRPr="000077D9">
              <w:rPr>
                <w:sz w:val="24"/>
                <w:szCs w:val="24"/>
              </w:rPr>
              <w:t xml:space="preserve"> </w:t>
            </w:r>
            <w:proofErr w:type="spellStart"/>
            <w:r w:rsidRPr="000077D9">
              <w:rPr>
                <w:sz w:val="24"/>
                <w:szCs w:val="24"/>
              </w:rPr>
              <w:t>практика</w:t>
            </w:r>
            <w:proofErr w:type="spellEnd"/>
            <w:r w:rsidRPr="000077D9">
              <w:rPr>
                <w:sz w:val="24"/>
                <w:szCs w:val="24"/>
                <w:lang w:val="ru-RU"/>
              </w:rPr>
              <w:t xml:space="preserve"> (рассредоточено)</w:t>
            </w:r>
          </w:p>
        </w:tc>
        <w:tc>
          <w:tcPr>
            <w:tcW w:w="1213" w:type="pct"/>
          </w:tcPr>
          <w:p w:rsidR="003F43CE" w:rsidRPr="000077D9" w:rsidRDefault="003F43CE" w:rsidP="00F92E7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Предоставление современных  парикмахерских услуг</w:t>
            </w:r>
          </w:p>
          <w:p w:rsidR="003F43CE" w:rsidRPr="000077D9" w:rsidRDefault="003F43CE" w:rsidP="00F92E7B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619" w:type="pct"/>
            <w:vAlign w:val="center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  <w:lang w:val="ru-RU"/>
              </w:rPr>
              <w:t>ПМ. 01</w:t>
            </w:r>
          </w:p>
        </w:tc>
        <w:tc>
          <w:tcPr>
            <w:tcW w:w="919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  <w:rPr>
                <w:lang w:val="ru-RU"/>
              </w:rPr>
            </w:pPr>
            <w:r w:rsidRPr="000077D9">
              <w:rPr>
                <w:lang w:val="ru-RU"/>
              </w:rPr>
              <w:t>2 / 72</w:t>
            </w:r>
          </w:p>
        </w:tc>
        <w:tc>
          <w:tcPr>
            <w:tcW w:w="691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  <w:rPr>
                <w:lang w:val="ru-RU"/>
              </w:rPr>
            </w:pPr>
            <w:r w:rsidRPr="000077D9">
              <w:rPr>
                <w:lang w:val="ru-RU"/>
              </w:rPr>
              <w:t>5</w:t>
            </w:r>
          </w:p>
        </w:tc>
      </w:tr>
      <w:tr w:rsidR="000077D9" w:rsidRPr="000077D9" w:rsidTr="000B241C">
        <w:trPr>
          <w:trHeight w:val="907"/>
        </w:trPr>
        <w:tc>
          <w:tcPr>
            <w:tcW w:w="402" w:type="pct"/>
            <w:vMerge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</w:tcPr>
          <w:p w:rsidR="003F43CE" w:rsidRPr="000077D9" w:rsidRDefault="003F43CE" w:rsidP="00F92E7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13" w:type="pct"/>
          </w:tcPr>
          <w:p w:rsidR="003F43CE" w:rsidRPr="000077D9" w:rsidRDefault="003F43CE" w:rsidP="00F92E7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Подбор и выполнение причесок различного назначения, с учетом потребностей клиента</w:t>
            </w:r>
          </w:p>
        </w:tc>
        <w:tc>
          <w:tcPr>
            <w:tcW w:w="619" w:type="pct"/>
            <w:vAlign w:val="center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ПМ. 02</w:t>
            </w:r>
          </w:p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  <w:rPr>
                <w:lang w:val="ru-RU"/>
              </w:rPr>
            </w:pPr>
            <w:r w:rsidRPr="000077D9">
              <w:rPr>
                <w:lang w:val="ru-RU"/>
              </w:rPr>
              <w:t>5 / 180</w:t>
            </w:r>
          </w:p>
        </w:tc>
        <w:tc>
          <w:tcPr>
            <w:tcW w:w="691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  <w:rPr>
                <w:lang w:val="ru-RU"/>
              </w:rPr>
            </w:pPr>
            <w:r w:rsidRPr="000077D9">
              <w:rPr>
                <w:lang w:val="ru-RU"/>
              </w:rPr>
              <w:t>6</w:t>
            </w:r>
          </w:p>
        </w:tc>
      </w:tr>
      <w:tr w:rsidR="000077D9" w:rsidRPr="000077D9" w:rsidTr="000B241C">
        <w:trPr>
          <w:trHeight w:val="907"/>
        </w:trPr>
        <w:tc>
          <w:tcPr>
            <w:tcW w:w="402" w:type="pct"/>
            <w:vMerge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</w:tcPr>
          <w:p w:rsidR="003F43CE" w:rsidRPr="000077D9" w:rsidRDefault="003F43CE" w:rsidP="00F92E7B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213" w:type="pct"/>
          </w:tcPr>
          <w:p w:rsidR="003F43CE" w:rsidRPr="000077D9" w:rsidRDefault="003F43CE" w:rsidP="00F92E7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Создание имиджа и выполнение художественного образа на основании заказа</w:t>
            </w:r>
          </w:p>
        </w:tc>
        <w:tc>
          <w:tcPr>
            <w:tcW w:w="619" w:type="pct"/>
            <w:vAlign w:val="center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  <w:lang w:val="ru-RU"/>
              </w:rPr>
              <w:t>ПМ 03</w:t>
            </w:r>
          </w:p>
        </w:tc>
        <w:tc>
          <w:tcPr>
            <w:tcW w:w="919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  <w:rPr>
                <w:lang w:val="ru-RU"/>
              </w:rPr>
            </w:pPr>
            <w:r w:rsidRPr="000077D9">
              <w:rPr>
                <w:lang w:val="ru-RU"/>
              </w:rPr>
              <w:t>7 / 252</w:t>
            </w:r>
          </w:p>
        </w:tc>
        <w:tc>
          <w:tcPr>
            <w:tcW w:w="691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  <w:rPr>
                <w:lang w:val="ru-RU"/>
              </w:rPr>
            </w:pPr>
            <w:r w:rsidRPr="000077D9">
              <w:rPr>
                <w:lang w:val="ru-RU"/>
              </w:rPr>
              <w:t>7-8</w:t>
            </w:r>
          </w:p>
        </w:tc>
      </w:tr>
      <w:tr w:rsidR="000077D9" w:rsidRPr="000077D9" w:rsidTr="000B241C">
        <w:trPr>
          <w:trHeight w:val="907"/>
        </w:trPr>
        <w:tc>
          <w:tcPr>
            <w:tcW w:w="402" w:type="pct"/>
            <w:vMerge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</w:tcPr>
          <w:p w:rsidR="003F43CE" w:rsidRPr="000077D9" w:rsidRDefault="003F43CE" w:rsidP="00F92E7B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13" w:type="pct"/>
          </w:tcPr>
          <w:p w:rsidR="003F43CE" w:rsidRPr="000077D9" w:rsidRDefault="003F43CE" w:rsidP="00F92E7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Выполнение работ по профессии, должностям, служащих 16437 Парикмахер</w:t>
            </w:r>
          </w:p>
        </w:tc>
        <w:tc>
          <w:tcPr>
            <w:tcW w:w="619" w:type="pct"/>
            <w:vAlign w:val="center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ПМ 04</w:t>
            </w:r>
          </w:p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  <w:rPr>
                <w:lang w:val="ru-RU"/>
              </w:rPr>
            </w:pPr>
            <w:r w:rsidRPr="000077D9">
              <w:rPr>
                <w:lang w:val="ru-RU"/>
              </w:rPr>
              <w:t>3 /108</w:t>
            </w:r>
          </w:p>
        </w:tc>
        <w:tc>
          <w:tcPr>
            <w:tcW w:w="691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  <w:rPr>
                <w:lang w:val="ru-RU"/>
              </w:rPr>
            </w:pPr>
            <w:r w:rsidRPr="000077D9">
              <w:rPr>
                <w:lang w:val="ru-RU"/>
              </w:rPr>
              <w:t>3-4</w:t>
            </w:r>
          </w:p>
        </w:tc>
      </w:tr>
      <w:tr w:rsidR="000077D9" w:rsidRPr="000077D9" w:rsidTr="000B241C">
        <w:trPr>
          <w:trHeight w:val="907"/>
        </w:trPr>
        <w:tc>
          <w:tcPr>
            <w:tcW w:w="402" w:type="pct"/>
            <w:vMerge w:val="restart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56" w:type="pct"/>
            <w:vMerge w:val="restart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Производственная практика</w:t>
            </w:r>
          </w:p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 xml:space="preserve"> (по профилю специальности) (концентрировано)</w:t>
            </w:r>
          </w:p>
        </w:tc>
        <w:tc>
          <w:tcPr>
            <w:tcW w:w="1213" w:type="pct"/>
          </w:tcPr>
          <w:p w:rsidR="003F43CE" w:rsidRPr="000077D9" w:rsidRDefault="003F43CE" w:rsidP="00F92E7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Предоставление современных  парикмахерских услуг</w:t>
            </w:r>
          </w:p>
          <w:p w:rsidR="003F43CE" w:rsidRPr="000077D9" w:rsidRDefault="003F43CE" w:rsidP="00F92E7B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619" w:type="pct"/>
            <w:vAlign w:val="center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  <w:lang w:val="ru-RU"/>
              </w:rPr>
              <w:t>ПМ. 01</w:t>
            </w:r>
          </w:p>
        </w:tc>
        <w:tc>
          <w:tcPr>
            <w:tcW w:w="919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  <w:rPr>
                <w:lang w:val="ru-RU"/>
              </w:rPr>
            </w:pPr>
            <w:r w:rsidRPr="000077D9">
              <w:rPr>
                <w:lang w:val="ru-RU"/>
              </w:rPr>
              <w:t>1 / 36</w:t>
            </w:r>
          </w:p>
        </w:tc>
        <w:tc>
          <w:tcPr>
            <w:tcW w:w="691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  <w:rPr>
                <w:lang w:val="ru-RU"/>
              </w:rPr>
            </w:pPr>
            <w:r w:rsidRPr="000077D9">
              <w:rPr>
                <w:lang w:val="ru-RU"/>
              </w:rPr>
              <w:t>5</w:t>
            </w:r>
          </w:p>
        </w:tc>
      </w:tr>
      <w:tr w:rsidR="000077D9" w:rsidRPr="000077D9" w:rsidTr="000B241C">
        <w:trPr>
          <w:trHeight w:val="907"/>
        </w:trPr>
        <w:tc>
          <w:tcPr>
            <w:tcW w:w="402" w:type="pct"/>
            <w:vMerge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</w:tcPr>
          <w:p w:rsidR="003F43CE" w:rsidRPr="000077D9" w:rsidRDefault="003F43CE" w:rsidP="00F92E7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13" w:type="pct"/>
          </w:tcPr>
          <w:p w:rsidR="003F43CE" w:rsidRPr="000077D9" w:rsidRDefault="003F43CE" w:rsidP="00F92E7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Подбор и выполнение причесок различного назначения, с учетом потребностей клиента</w:t>
            </w:r>
          </w:p>
        </w:tc>
        <w:tc>
          <w:tcPr>
            <w:tcW w:w="619" w:type="pct"/>
            <w:vAlign w:val="center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ПМ. 02</w:t>
            </w:r>
          </w:p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  <w:rPr>
                <w:lang w:val="ru-RU"/>
              </w:rPr>
            </w:pPr>
            <w:r w:rsidRPr="000077D9">
              <w:rPr>
                <w:lang w:val="ru-RU"/>
              </w:rPr>
              <w:t>6 / 216</w:t>
            </w:r>
          </w:p>
        </w:tc>
        <w:tc>
          <w:tcPr>
            <w:tcW w:w="691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  <w:rPr>
                <w:lang w:val="ru-RU"/>
              </w:rPr>
            </w:pPr>
            <w:r w:rsidRPr="000077D9">
              <w:rPr>
                <w:lang w:val="ru-RU"/>
              </w:rPr>
              <w:t>6</w:t>
            </w:r>
          </w:p>
        </w:tc>
      </w:tr>
      <w:tr w:rsidR="000077D9" w:rsidRPr="000077D9" w:rsidTr="000B241C">
        <w:trPr>
          <w:trHeight w:val="907"/>
        </w:trPr>
        <w:tc>
          <w:tcPr>
            <w:tcW w:w="402" w:type="pct"/>
            <w:vMerge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</w:tcPr>
          <w:p w:rsidR="003F43CE" w:rsidRPr="000077D9" w:rsidRDefault="003F43CE" w:rsidP="00F92E7B">
            <w:pPr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13" w:type="pct"/>
          </w:tcPr>
          <w:p w:rsidR="003F43CE" w:rsidRPr="000077D9" w:rsidRDefault="003F43CE" w:rsidP="00F92E7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 xml:space="preserve">Создание имиджа и выполнение художественного </w:t>
            </w:r>
            <w:r w:rsidRPr="000077D9">
              <w:rPr>
                <w:sz w:val="24"/>
                <w:szCs w:val="24"/>
                <w:lang w:val="ru-RU"/>
              </w:rPr>
              <w:lastRenderedPageBreak/>
              <w:t>образа на основании заказа</w:t>
            </w:r>
          </w:p>
          <w:p w:rsidR="003F43CE" w:rsidRPr="000077D9" w:rsidRDefault="003F43CE" w:rsidP="00F92E7B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  <w:p w:rsidR="003F43CE" w:rsidRPr="000077D9" w:rsidRDefault="003F43CE" w:rsidP="00F92E7B">
            <w:pPr>
              <w:spacing w:line="276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619" w:type="pct"/>
            <w:vAlign w:val="center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  <w:lang w:val="ru-RU"/>
              </w:rPr>
              <w:lastRenderedPageBreak/>
              <w:t>ПМ 03</w:t>
            </w:r>
          </w:p>
        </w:tc>
        <w:tc>
          <w:tcPr>
            <w:tcW w:w="919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  <w:rPr>
                <w:lang w:val="ru-RU"/>
              </w:rPr>
            </w:pPr>
            <w:r w:rsidRPr="000077D9">
              <w:rPr>
                <w:lang w:val="ru-RU"/>
              </w:rPr>
              <w:t>4 / 144</w:t>
            </w:r>
          </w:p>
        </w:tc>
        <w:tc>
          <w:tcPr>
            <w:tcW w:w="691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  <w:rPr>
                <w:lang w:val="ru-RU"/>
              </w:rPr>
            </w:pPr>
            <w:r w:rsidRPr="000077D9">
              <w:rPr>
                <w:lang w:val="ru-RU"/>
              </w:rPr>
              <w:t>8</w:t>
            </w:r>
          </w:p>
        </w:tc>
      </w:tr>
      <w:tr w:rsidR="000077D9" w:rsidRPr="000077D9" w:rsidTr="000B241C">
        <w:trPr>
          <w:trHeight w:val="907"/>
        </w:trPr>
        <w:tc>
          <w:tcPr>
            <w:tcW w:w="402" w:type="pct"/>
            <w:vMerge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56" w:type="pct"/>
            <w:vMerge/>
          </w:tcPr>
          <w:p w:rsidR="003F43CE" w:rsidRPr="000077D9" w:rsidRDefault="003F43CE" w:rsidP="00F92E7B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213" w:type="pct"/>
          </w:tcPr>
          <w:p w:rsidR="003F43CE" w:rsidRPr="000077D9" w:rsidRDefault="003F43CE" w:rsidP="00F92E7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Выполнение работ по профессии, должностям, служащих 16437 Парикмахер</w:t>
            </w:r>
          </w:p>
        </w:tc>
        <w:tc>
          <w:tcPr>
            <w:tcW w:w="619" w:type="pct"/>
            <w:vAlign w:val="center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ПМ 04</w:t>
            </w:r>
          </w:p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  <w:rPr>
                <w:lang w:val="ru-RU"/>
              </w:rPr>
            </w:pPr>
            <w:r w:rsidRPr="000077D9">
              <w:rPr>
                <w:lang w:val="ru-RU"/>
              </w:rPr>
              <w:t>5 / 180</w:t>
            </w:r>
          </w:p>
        </w:tc>
        <w:tc>
          <w:tcPr>
            <w:tcW w:w="691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  <w:rPr>
                <w:lang w:val="ru-RU"/>
              </w:rPr>
            </w:pPr>
            <w:r w:rsidRPr="000077D9">
              <w:rPr>
                <w:lang w:val="ru-RU"/>
              </w:rPr>
              <w:t>5</w:t>
            </w:r>
          </w:p>
        </w:tc>
      </w:tr>
      <w:tr w:rsidR="000077D9" w:rsidRPr="000077D9" w:rsidTr="00CB01ED">
        <w:trPr>
          <w:trHeight w:val="242"/>
        </w:trPr>
        <w:tc>
          <w:tcPr>
            <w:tcW w:w="3390" w:type="pct"/>
            <w:gridSpan w:val="4"/>
          </w:tcPr>
          <w:p w:rsidR="003F43CE" w:rsidRPr="000077D9" w:rsidRDefault="003F43CE" w:rsidP="00CB01ED">
            <w:pPr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ВСЕГО:</w:t>
            </w:r>
          </w:p>
        </w:tc>
        <w:tc>
          <w:tcPr>
            <w:tcW w:w="919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</w:pPr>
          </w:p>
        </w:tc>
        <w:tc>
          <w:tcPr>
            <w:tcW w:w="691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</w:pPr>
          </w:p>
        </w:tc>
      </w:tr>
      <w:tr w:rsidR="003F43CE" w:rsidRPr="000077D9" w:rsidTr="000B241C">
        <w:trPr>
          <w:trHeight w:val="907"/>
        </w:trPr>
        <w:tc>
          <w:tcPr>
            <w:tcW w:w="402" w:type="pct"/>
          </w:tcPr>
          <w:p w:rsidR="003F43CE" w:rsidRPr="000077D9" w:rsidRDefault="003F43CE" w:rsidP="00F92E7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0077D9">
              <w:rPr>
                <w:sz w:val="24"/>
                <w:szCs w:val="24"/>
              </w:rPr>
              <w:t>3</w:t>
            </w:r>
          </w:p>
        </w:tc>
        <w:tc>
          <w:tcPr>
            <w:tcW w:w="2369" w:type="pct"/>
            <w:gridSpan w:val="2"/>
          </w:tcPr>
          <w:p w:rsidR="003F43CE" w:rsidRPr="000077D9" w:rsidRDefault="003F43CE" w:rsidP="00F92E7B">
            <w:pPr>
              <w:spacing w:line="276" w:lineRule="auto"/>
              <w:rPr>
                <w:sz w:val="24"/>
                <w:szCs w:val="24"/>
                <w:lang w:val="ru-RU"/>
              </w:rPr>
            </w:pPr>
            <w:proofErr w:type="spellStart"/>
            <w:r w:rsidRPr="000077D9">
              <w:rPr>
                <w:sz w:val="24"/>
                <w:szCs w:val="24"/>
              </w:rPr>
              <w:t>Преддипломная</w:t>
            </w:r>
            <w:proofErr w:type="spellEnd"/>
            <w:r w:rsidRPr="000077D9">
              <w:rPr>
                <w:sz w:val="24"/>
                <w:szCs w:val="24"/>
                <w:lang w:val="ru-RU"/>
              </w:rPr>
              <w:t xml:space="preserve"> (концентрировано)</w:t>
            </w:r>
          </w:p>
        </w:tc>
        <w:tc>
          <w:tcPr>
            <w:tcW w:w="619" w:type="pct"/>
          </w:tcPr>
          <w:p w:rsidR="003F43CE" w:rsidRPr="000077D9" w:rsidRDefault="003F43CE" w:rsidP="00F92E7B">
            <w:pPr>
              <w:spacing w:line="276" w:lineRule="auto"/>
              <w:rPr>
                <w:sz w:val="24"/>
                <w:szCs w:val="24"/>
                <w:lang w:val="ru-RU"/>
              </w:rPr>
            </w:pPr>
            <w:r w:rsidRPr="000077D9">
              <w:rPr>
                <w:sz w:val="24"/>
                <w:szCs w:val="24"/>
                <w:lang w:val="ru-RU"/>
              </w:rPr>
              <w:t>ПМ.01, 02, 03</w:t>
            </w:r>
          </w:p>
        </w:tc>
        <w:tc>
          <w:tcPr>
            <w:tcW w:w="919" w:type="pct"/>
            <w:vAlign w:val="center"/>
          </w:tcPr>
          <w:p w:rsidR="003F43CE" w:rsidRPr="000077D9" w:rsidRDefault="003F43CE" w:rsidP="00F92E7B">
            <w:pPr>
              <w:tabs>
                <w:tab w:val="left" w:pos="1108"/>
              </w:tabs>
              <w:spacing w:line="276" w:lineRule="auto"/>
              <w:ind w:right="-1"/>
              <w:jc w:val="center"/>
              <w:rPr>
                <w:b/>
                <w:sz w:val="24"/>
                <w:szCs w:val="24"/>
                <w:lang w:val="ru-RU"/>
              </w:rPr>
            </w:pPr>
            <w:r w:rsidRPr="000077D9">
              <w:rPr>
                <w:b/>
                <w:sz w:val="24"/>
                <w:szCs w:val="24"/>
                <w:lang w:val="ru-RU"/>
              </w:rPr>
              <w:t>4 / 144</w:t>
            </w:r>
          </w:p>
        </w:tc>
        <w:tc>
          <w:tcPr>
            <w:tcW w:w="691" w:type="pct"/>
            <w:vAlign w:val="center"/>
          </w:tcPr>
          <w:p w:rsidR="003F43CE" w:rsidRPr="000077D9" w:rsidRDefault="003F43CE" w:rsidP="00F92E7B">
            <w:pPr>
              <w:pStyle w:val="1"/>
              <w:tabs>
                <w:tab w:val="left" w:pos="0"/>
                <w:tab w:val="left" w:pos="1108"/>
              </w:tabs>
              <w:ind w:left="0" w:right="-1"/>
              <w:jc w:val="center"/>
              <w:outlineLvl w:val="0"/>
            </w:pPr>
            <w:r w:rsidRPr="000077D9">
              <w:t>8</w:t>
            </w:r>
          </w:p>
        </w:tc>
      </w:tr>
    </w:tbl>
    <w:p w:rsidR="00565CFA" w:rsidRPr="000077D9" w:rsidRDefault="00565CFA" w:rsidP="00565CFA">
      <w:pPr>
        <w:pStyle w:val="1"/>
        <w:tabs>
          <w:tab w:val="left" w:pos="0"/>
          <w:tab w:val="left" w:pos="426"/>
          <w:tab w:val="left" w:pos="609"/>
        </w:tabs>
        <w:ind w:left="0" w:right="539"/>
        <w:jc w:val="both"/>
      </w:pPr>
    </w:p>
    <w:p w:rsidR="00565CFA" w:rsidRPr="000077D9" w:rsidRDefault="00565CFA" w:rsidP="00565CFA">
      <w:pPr>
        <w:pStyle w:val="1"/>
        <w:numPr>
          <w:ilvl w:val="0"/>
          <w:numId w:val="7"/>
        </w:numPr>
        <w:tabs>
          <w:tab w:val="left" w:pos="0"/>
          <w:tab w:val="left" w:pos="426"/>
          <w:tab w:val="left" w:pos="609"/>
        </w:tabs>
        <w:ind w:right="539"/>
        <w:jc w:val="both"/>
      </w:pPr>
      <w:r w:rsidRPr="000077D9">
        <w:t>Основные  материально-технические  условия  для   реализации образовательного процесса в ОУ в соответствии с ППССЗ</w:t>
      </w:r>
    </w:p>
    <w:p w:rsidR="00565CFA" w:rsidRPr="000077D9" w:rsidRDefault="00565CFA" w:rsidP="00565CFA">
      <w:pPr>
        <w:tabs>
          <w:tab w:val="left" w:pos="0"/>
          <w:tab w:val="left" w:pos="426"/>
        </w:tabs>
        <w:ind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Техникум, </w:t>
      </w:r>
      <w:proofErr w:type="gramStart"/>
      <w:r w:rsidRPr="000077D9">
        <w:rPr>
          <w:sz w:val="24"/>
          <w:szCs w:val="24"/>
        </w:rPr>
        <w:t>реализуя программу подготовки специалистов среднего звена по специальности среднего профессионального образования 43.02.13 Технология парикмахерского искусства</w:t>
      </w:r>
      <w:proofErr w:type="gramEnd"/>
      <w:r w:rsidRPr="000077D9">
        <w:rPr>
          <w:sz w:val="24"/>
          <w:szCs w:val="24"/>
        </w:rPr>
        <w:t>, располагает материально-технической базой, обеспечивающей проведение всех видов лабораторных работ и практических занятий, дисциплинарной, междисциплинарной и модульной подготовки, учебной практики, предусмотренных учебным планом образовательного учреждения. Материально-техническая база соответствует действующим санитарным и противопожарным нормам.</w:t>
      </w:r>
    </w:p>
    <w:p w:rsidR="00565CFA" w:rsidRPr="000077D9" w:rsidRDefault="00565CFA" w:rsidP="00565CFA">
      <w:pPr>
        <w:pStyle w:val="a3"/>
        <w:tabs>
          <w:tab w:val="left" w:pos="0"/>
          <w:tab w:val="left" w:pos="426"/>
        </w:tabs>
        <w:ind w:firstLine="851"/>
      </w:pPr>
      <w:r w:rsidRPr="000077D9">
        <w:t>Реализация ППССЗ обеспечивает:</w:t>
      </w:r>
    </w:p>
    <w:p w:rsidR="00565CFA" w:rsidRPr="000077D9" w:rsidRDefault="00565CFA" w:rsidP="00565CFA">
      <w:pPr>
        <w:pStyle w:val="a5"/>
        <w:numPr>
          <w:ilvl w:val="0"/>
          <w:numId w:val="6"/>
        </w:numPr>
        <w:tabs>
          <w:tab w:val="left" w:pos="0"/>
          <w:tab w:val="left" w:pos="426"/>
          <w:tab w:val="left" w:pos="504"/>
        </w:tabs>
        <w:ind w:left="0" w:right="550" w:firstLine="851"/>
        <w:jc w:val="both"/>
        <w:rPr>
          <w:sz w:val="24"/>
          <w:szCs w:val="24"/>
        </w:rPr>
      </w:pPr>
      <w:proofErr w:type="gramStart"/>
      <w:r w:rsidRPr="000077D9">
        <w:rPr>
          <w:sz w:val="24"/>
          <w:szCs w:val="24"/>
        </w:rPr>
        <w:t>выполнение обучающимся лабораторных работ и практических занятий, включая как обязательный компонент практические задания с использованием персональных компьютеров;</w:t>
      </w:r>
      <w:proofErr w:type="gramEnd"/>
    </w:p>
    <w:p w:rsidR="00565CFA" w:rsidRPr="000077D9" w:rsidRDefault="00565CFA" w:rsidP="00565CFA">
      <w:pPr>
        <w:pStyle w:val="a5"/>
        <w:numPr>
          <w:ilvl w:val="0"/>
          <w:numId w:val="6"/>
        </w:numPr>
        <w:tabs>
          <w:tab w:val="left" w:pos="0"/>
          <w:tab w:val="left" w:pos="426"/>
          <w:tab w:val="left" w:pos="504"/>
        </w:tabs>
        <w:ind w:left="0" w:right="543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освоение обучающимся профессиональных модулей в условиях созданной соответствующей образовательной среды в Техникум или в организациях в зависимости от специфики вида профессиональной деятельности.</w:t>
      </w:r>
    </w:p>
    <w:tbl>
      <w:tblPr>
        <w:tblW w:w="9679" w:type="dxa"/>
        <w:tblInd w:w="113" w:type="dxa"/>
        <w:tblLook w:val="04A0" w:firstRow="1" w:lastRow="0" w:firstColumn="1" w:lastColumn="0" w:noHBand="0" w:noVBand="1"/>
      </w:tblPr>
      <w:tblGrid>
        <w:gridCol w:w="1304"/>
        <w:gridCol w:w="8375"/>
      </w:tblGrid>
      <w:tr w:rsidR="000077D9" w:rsidRPr="000077D9" w:rsidTr="000B241C">
        <w:trPr>
          <w:trHeight w:val="20"/>
        </w:trPr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4A7A49">
            <w:pPr>
              <w:widowControl/>
              <w:autoSpaceDE/>
              <w:autoSpaceDN/>
              <w:ind w:firstLineChars="300" w:firstLine="723"/>
              <w:rPr>
                <w:b/>
                <w:bCs/>
                <w:sz w:val="24"/>
                <w:szCs w:val="24"/>
                <w:lang w:bidi="ar-SA"/>
              </w:rPr>
            </w:pPr>
            <w:r w:rsidRPr="000077D9">
              <w:rPr>
                <w:b/>
                <w:bCs/>
                <w:sz w:val="24"/>
                <w:szCs w:val="24"/>
                <w:lang w:bidi="ar-SA"/>
              </w:rPr>
              <w:t>№</w:t>
            </w:r>
          </w:p>
        </w:tc>
        <w:tc>
          <w:tcPr>
            <w:tcW w:w="8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jc w:val="center"/>
              <w:rPr>
                <w:b/>
                <w:bCs/>
                <w:sz w:val="24"/>
                <w:szCs w:val="24"/>
                <w:lang w:bidi="ar-SA"/>
              </w:rPr>
            </w:pPr>
            <w:r w:rsidRPr="000077D9">
              <w:rPr>
                <w:b/>
                <w:bCs/>
                <w:sz w:val="24"/>
                <w:szCs w:val="24"/>
                <w:lang w:bidi="ar-SA"/>
              </w:rPr>
              <w:t>Наименование</w:t>
            </w:r>
          </w:p>
        </w:tc>
      </w:tr>
      <w:tr w:rsidR="000077D9" w:rsidRPr="000077D9" w:rsidTr="000B241C">
        <w:trPr>
          <w:trHeight w:val="20"/>
        </w:trPr>
        <w:tc>
          <w:tcPr>
            <w:tcW w:w="9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Кабинеты:</w:t>
            </w:r>
          </w:p>
        </w:tc>
      </w:tr>
      <w:tr w:rsidR="000077D9" w:rsidRPr="000077D9" w:rsidTr="000B241C">
        <w:trPr>
          <w:trHeight w:val="20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ind w:firstLineChars="300" w:firstLine="720"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ind w:firstLineChars="900" w:firstLine="2160"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гуманитарных и социально-экономических дисциплин</w:t>
            </w:r>
          </w:p>
        </w:tc>
      </w:tr>
      <w:tr w:rsidR="000077D9" w:rsidRPr="000077D9" w:rsidTr="000B241C">
        <w:trPr>
          <w:trHeight w:val="20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ind w:firstLineChars="300" w:firstLine="720"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иностранного языка;</w:t>
            </w:r>
          </w:p>
        </w:tc>
      </w:tr>
      <w:tr w:rsidR="000077D9" w:rsidRPr="000077D9" w:rsidTr="000B241C">
        <w:trPr>
          <w:trHeight w:val="20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ind w:firstLineChars="300" w:firstLine="720"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медико-биологических дисциплин</w:t>
            </w:r>
          </w:p>
        </w:tc>
      </w:tr>
      <w:tr w:rsidR="000077D9" w:rsidRPr="000077D9" w:rsidTr="000B241C">
        <w:trPr>
          <w:trHeight w:val="20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ind w:firstLineChars="300" w:firstLine="720"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4</w:t>
            </w:r>
          </w:p>
        </w:tc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безопасности жизнедеятельности</w:t>
            </w:r>
          </w:p>
        </w:tc>
      </w:tr>
      <w:tr w:rsidR="000077D9" w:rsidRPr="000077D9" w:rsidTr="000B241C">
        <w:trPr>
          <w:trHeight w:val="20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ind w:firstLineChars="300" w:firstLine="720"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5</w:t>
            </w:r>
          </w:p>
        </w:tc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рисунка и живописи</w:t>
            </w:r>
          </w:p>
        </w:tc>
      </w:tr>
      <w:tr w:rsidR="000077D9" w:rsidRPr="000077D9" w:rsidTr="000B241C">
        <w:trPr>
          <w:trHeight w:val="20"/>
        </w:trPr>
        <w:tc>
          <w:tcPr>
            <w:tcW w:w="9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Лаборатории:</w:t>
            </w:r>
          </w:p>
        </w:tc>
      </w:tr>
      <w:tr w:rsidR="000077D9" w:rsidRPr="000077D9" w:rsidTr="000B241C">
        <w:trPr>
          <w:trHeight w:val="20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ind w:firstLineChars="300" w:firstLine="720"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rPr>
                <w:lang w:bidi="ar-SA"/>
              </w:rPr>
            </w:pPr>
            <w:r w:rsidRPr="000077D9">
              <w:rPr>
                <w:lang w:bidi="ar-SA"/>
              </w:rPr>
              <w:t>информатики и информационных технологий</w:t>
            </w:r>
          </w:p>
        </w:tc>
      </w:tr>
      <w:tr w:rsidR="000077D9" w:rsidRPr="000077D9" w:rsidTr="000B241C">
        <w:trPr>
          <w:trHeight w:val="20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ind w:firstLineChars="300" w:firstLine="720"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rPr>
                <w:lang w:bidi="ar-SA"/>
              </w:rPr>
            </w:pPr>
            <w:r w:rsidRPr="000077D9">
              <w:rPr>
                <w:lang w:bidi="ar-SA"/>
              </w:rPr>
              <w:t>технологий парикмахерских услуг</w:t>
            </w:r>
          </w:p>
        </w:tc>
      </w:tr>
      <w:tr w:rsidR="000077D9" w:rsidRPr="000077D9" w:rsidTr="000B241C">
        <w:trPr>
          <w:trHeight w:val="20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ind w:firstLineChars="300" w:firstLine="720"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3</w:t>
            </w:r>
          </w:p>
        </w:tc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rPr>
                <w:lang w:bidi="ar-SA"/>
              </w:rPr>
            </w:pPr>
            <w:r w:rsidRPr="000077D9">
              <w:rPr>
                <w:lang w:bidi="ar-SA"/>
              </w:rPr>
              <w:t>постижерных работ и исторической прически</w:t>
            </w:r>
          </w:p>
        </w:tc>
      </w:tr>
      <w:tr w:rsidR="000077D9" w:rsidRPr="000077D9" w:rsidTr="000B241C">
        <w:trPr>
          <w:trHeight w:val="20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ind w:firstLineChars="300" w:firstLine="720"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4</w:t>
            </w:r>
          </w:p>
        </w:tc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rPr>
                <w:lang w:bidi="ar-SA"/>
              </w:rPr>
            </w:pPr>
            <w:r w:rsidRPr="000077D9">
              <w:rPr>
                <w:lang w:bidi="ar-SA"/>
              </w:rPr>
              <w:t>моделирования и художественного оформления прически</w:t>
            </w:r>
          </w:p>
        </w:tc>
      </w:tr>
      <w:tr w:rsidR="000077D9" w:rsidRPr="000077D9" w:rsidTr="000B241C">
        <w:trPr>
          <w:trHeight w:val="20"/>
        </w:trPr>
        <w:tc>
          <w:tcPr>
            <w:tcW w:w="9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Мастерские:</w:t>
            </w:r>
          </w:p>
        </w:tc>
      </w:tr>
      <w:tr w:rsidR="000077D9" w:rsidRPr="000077D9" w:rsidTr="000B241C">
        <w:trPr>
          <w:trHeight w:val="20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ind w:firstLineChars="300" w:firstLine="720"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салон-парикмахерская</w:t>
            </w:r>
          </w:p>
        </w:tc>
      </w:tr>
      <w:tr w:rsidR="000077D9" w:rsidRPr="000077D9" w:rsidTr="000B241C">
        <w:trPr>
          <w:trHeight w:val="20"/>
        </w:trPr>
        <w:tc>
          <w:tcPr>
            <w:tcW w:w="9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Спортивный комплекс</w:t>
            </w:r>
          </w:p>
        </w:tc>
      </w:tr>
      <w:tr w:rsidR="000077D9" w:rsidRPr="000077D9" w:rsidTr="000B241C">
        <w:trPr>
          <w:trHeight w:val="20"/>
        </w:trPr>
        <w:tc>
          <w:tcPr>
            <w:tcW w:w="9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Залы:</w:t>
            </w:r>
          </w:p>
        </w:tc>
      </w:tr>
      <w:tr w:rsidR="000077D9" w:rsidRPr="000077D9" w:rsidTr="000B241C">
        <w:trPr>
          <w:trHeight w:val="20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ind w:firstLineChars="300" w:firstLine="720"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1</w:t>
            </w:r>
          </w:p>
        </w:tc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rPr>
                <w:lang w:bidi="ar-SA"/>
              </w:rPr>
            </w:pPr>
            <w:r w:rsidRPr="000077D9">
              <w:rPr>
                <w:lang w:bidi="ar-SA"/>
              </w:rPr>
              <w:t>Библиотека, читальный зал с выходом в интернет</w:t>
            </w:r>
          </w:p>
        </w:tc>
      </w:tr>
      <w:tr w:rsidR="000077D9" w:rsidRPr="000077D9" w:rsidTr="000B241C">
        <w:trPr>
          <w:trHeight w:val="20"/>
        </w:trPr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ind w:firstLineChars="300" w:firstLine="720"/>
              <w:rPr>
                <w:sz w:val="24"/>
                <w:szCs w:val="24"/>
                <w:lang w:bidi="ar-SA"/>
              </w:rPr>
            </w:pPr>
            <w:r w:rsidRPr="000077D9">
              <w:rPr>
                <w:sz w:val="24"/>
                <w:szCs w:val="24"/>
                <w:lang w:bidi="ar-SA"/>
              </w:rPr>
              <w:t>2</w:t>
            </w:r>
          </w:p>
        </w:tc>
        <w:tc>
          <w:tcPr>
            <w:tcW w:w="8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5CFA" w:rsidRPr="000077D9" w:rsidRDefault="00565CFA" w:rsidP="00F92E7B">
            <w:pPr>
              <w:widowControl/>
              <w:autoSpaceDE/>
              <w:autoSpaceDN/>
              <w:rPr>
                <w:lang w:bidi="ar-SA"/>
              </w:rPr>
            </w:pPr>
            <w:r w:rsidRPr="000077D9">
              <w:rPr>
                <w:lang w:bidi="ar-SA"/>
              </w:rPr>
              <w:t>Актовый зал</w:t>
            </w:r>
          </w:p>
        </w:tc>
      </w:tr>
    </w:tbl>
    <w:p w:rsidR="00565CFA" w:rsidRPr="000077D9" w:rsidRDefault="00565CFA" w:rsidP="00565CFA">
      <w:pPr>
        <w:pStyle w:val="a3"/>
        <w:ind w:firstLine="851"/>
      </w:pPr>
      <w:r w:rsidRPr="000077D9">
        <w:t>Для обеспечения учебного процесса в образовательном учреждении также имеются столовая,</w:t>
      </w:r>
      <w:r w:rsidRPr="000077D9">
        <w:tab/>
        <w:t>медпункт,</w:t>
      </w:r>
      <w:r w:rsidRPr="000077D9">
        <w:tab/>
        <w:t>объекты</w:t>
      </w:r>
      <w:r w:rsidRPr="000077D9">
        <w:tab/>
        <w:t>хозяйственно-бытового</w:t>
      </w:r>
      <w:r w:rsidRPr="000077D9">
        <w:tab/>
        <w:t>и</w:t>
      </w:r>
      <w:r w:rsidR="007C45AA">
        <w:t xml:space="preserve"> </w:t>
      </w:r>
      <w:r w:rsidRPr="000077D9">
        <w:t>санитарно-</w:t>
      </w:r>
      <w:r w:rsidRPr="000077D9">
        <w:lastRenderedPageBreak/>
        <w:t xml:space="preserve">гигиенического назначения, общежитие. </w:t>
      </w:r>
    </w:p>
    <w:p w:rsidR="00565CFA" w:rsidRPr="000077D9" w:rsidRDefault="00565CFA" w:rsidP="00565CFA">
      <w:pPr>
        <w:pStyle w:val="a3"/>
        <w:tabs>
          <w:tab w:val="left" w:pos="1423"/>
          <w:tab w:val="left" w:pos="2704"/>
          <w:tab w:val="left" w:pos="3807"/>
          <w:tab w:val="left" w:pos="6470"/>
          <w:tab w:val="left" w:pos="6840"/>
        </w:tabs>
        <w:ind w:right="65" w:firstLine="851"/>
      </w:pPr>
      <w:r w:rsidRPr="000077D9">
        <w:t xml:space="preserve">Описание </w:t>
      </w:r>
      <w:proofErr w:type="gramStart"/>
      <w:r w:rsidRPr="000077D9">
        <w:t>материально-технической базы, обеспечивающей освоение учебных дисциплин и профессиональных модулей в полном объеме отражено</w:t>
      </w:r>
      <w:proofErr w:type="gramEnd"/>
      <w:r w:rsidRPr="000077D9">
        <w:t xml:space="preserve"> в справке о материально-техническом оснащении и паспортах кабинетов.</w:t>
      </w:r>
    </w:p>
    <w:p w:rsidR="00565CFA" w:rsidRPr="000077D9" w:rsidRDefault="00565CFA" w:rsidP="00565CFA">
      <w:pPr>
        <w:pStyle w:val="ConsPlusNormal"/>
        <w:ind w:firstLine="539"/>
        <w:jc w:val="both"/>
      </w:pPr>
    </w:p>
    <w:p w:rsidR="00565CFA" w:rsidRPr="000077D9" w:rsidRDefault="00565CFA" w:rsidP="00565CFA">
      <w:pPr>
        <w:pStyle w:val="1"/>
        <w:tabs>
          <w:tab w:val="left" w:pos="609"/>
        </w:tabs>
        <w:ind w:left="568" w:right="-76"/>
        <w:jc w:val="both"/>
      </w:pPr>
      <w:r w:rsidRPr="000077D9">
        <w:t>8.Характеристика социокультурной среды ПОО,  обеспечивающей  развитие общих компетенций обучающихся</w:t>
      </w:r>
    </w:p>
    <w:p w:rsidR="00565CFA" w:rsidRPr="000077D9" w:rsidRDefault="00565CFA" w:rsidP="00565CFA">
      <w:pPr>
        <w:pStyle w:val="a3"/>
        <w:ind w:right="65" w:firstLine="851"/>
        <w:jc w:val="both"/>
      </w:pPr>
      <w:r w:rsidRPr="000077D9">
        <w:t>В ГБПОУ ИО «</w:t>
      </w:r>
      <w:proofErr w:type="spellStart"/>
      <w:r w:rsidRPr="000077D9">
        <w:t>Зиминский</w:t>
      </w:r>
      <w:proofErr w:type="spellEnd"/>
      <w:r w:rsidRPr="000077D9">
        <w:t xml:space="preserve"> железнодорожный техникум» одним из главных аспектов учебно-воспитательной работы является воспитание обучающихся на традициях, а развитие общих компетенций является приоритетным. Педагогический коллектив стремится к формированию у обучающихся следующих качеств: патриотизма, социальной солидарности, гражданственности, семейных ценностей, трудолюбия и общих компетенций в соответствии с требованиями Федерального государственного образовательного стандарта РФ.</w:t>
      </w:r>
    </w:p>
    <w:p w:rsidR="00565CFA" w:rsidRPr="000077D9" w:rsidRDefault="00565CFA" w:rsidP="00565CFA">
      <w:pPr>
        <w:pStyle w:val="a3"/>
        <w:ind w:right="65" w:firstLine="851"/>
        <w:jc w:val="both"/>
      </w:pPr>
      <w:r w:rsidRPr="000077D9">
        <w:t>Воспитание в техникуме осуществляется через уроки, кружки, внеклассные мероприятия, классные часы, работу музея. Воспитательная работа в техникуме призвана способствовать успешному выполнению миссии техникума:</w:t>
      </w:r>
    </w:p>
    <w:p w:rsidR="00565CFA" w:rsidRPr="000077D9" w:rsidRDefault="00565CFA" w:rsidP="00565CFA">
      <w:pPr>
        <w:pStyle w:val="a5"/>
        <w:numPr>
          <w:ilvl w:val="0"/>
          <w:numId w:val="9"/>
        </w:numPr>
        <w:tabs>
          <w:tab w:val="left" w:pos="1017"/>
        </w:tabs>
        <w:ind w:left="0" w:right="65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Подготовке конкурентоспособных специалистов, обладающего высокой культурой, социальной активностью, качествами гражданина-патриота;</w:t>
      </w:r>
    </w:p>
    <w:p w:rsidR="00565CFA" w:rsidRPr="000077D9" w:rsidRDefault="00565CFA" w:rsidP="00565CFA">
      <w:pPr>
        <w:pStyle w:val="a5"/>
        <w:numPr>
          <w:ilvl w:val="0"/>
          <w:numId w:val="9"/>
        </w:numPr>
        <w:tabs>
          <w:tab w:val="left" w:pos="1017"/>
        </w:tabs>
        <w:ind w:left="0" w:right="65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Реализации стратегии государственной молодежной политики Российской Федерации в научных и учебно-воспитательных проектах профессиональной системы.</w:t>
      </w:r>
    </w:p>
    <w:p w:rsidR="00565CFA" w:rsidRPr="000077D9" w:rsidRDefault="00565CFA" w:rsidP="00565CFA">
      <w:pPr>
        <w:pStyle w:val="a3"/>
        <w:ind w:right="65" w:firstLine="851"/>
        <w:jc w:val="both"/>
      </w:pPr>
      <w:r w:rsidRPr="000077D9">
        <w:t>Главная цель: воспитание разностороннее развитой личности, конкурентоспособного специалиста. Критериями эффективности функционирования структуры воспитательной и социокультурной деятельности в техникуме являются:</w:t>
      </w:r>
    </w:p>
    <w:p w:rsidR="00565CFA" w:rsidRPr="000077D9" w:rsidRDefault="00565CFA" w:rsidP="00565CFA">
      <w:pPr>
        <w:pStyle w:val="a5"/>
        <w:numPr>
          <w:ilvl w:val="0"/>
          <w:numId w:val="8"/>
        </w:numPr>
        <w:tabs>
          <w:tab w:val="left" w:pos="1012"/>
        </w:tabs>
        <w:ind w:left="0" w:right="65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Взаимодействие двух главных субъектов образовательно-воспитательного процесса - обучающихся и педагогов;</w:t>
      </w:r>
    </w:p>
    <w:p w:rsidR="00565CFA" w:rsidRPr="000077D9" w:rsidRDefault="00565CFA" w:rsidP="00565CFA">
      <w:pPr>
        <w:pStyle w:val="a5"/>
        <w:numPr>
          <w:ilvl w:val="0"/>
          <w:numId w:val="8"/>
        </w:numPr>
        <w:tabs>
          <w:tab w:val="left" w:pos="1012"/>
        </w:tabs>
        <w:ind w:left="0" w:right="65" w:firstLine="851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Неразрывная связь учебно-научного, учебно-воспитательного и </w:t>
      </w:r>
      <w:proofErr w:type="spellStart"/>
      <w:r w:rsidRPr="000077D9">
        <w:rPr>
          <w:sz w:val="24"/>
          <w:szCs w:val="24"/>
        </w:rPr>
        <w:t>внеучебного</w:t>
      </w:r>
      <w:proofErr w:type="spellEnd"/>
      <w:r w:rsidRPr="000077D9">
        <w:rPr>
          <w:sz w:val="24"/>
          <w:szCs w:val="24"/>
        </w:rPr>
        <w:t xml:space="preserve"> социокультурного процессов.</w:t>
      </w:r>
    </w:p>
    <w:p w:rsidR="00565CFA" w:rsidRPr="000077D9" w:rsidRDefault="00565CFA" w:rsidP="00565CFA">
      <w:pPr>
        <w:pStyle w:val="a3"/>
        <w:ind w:right="65" w:firstLine="851"/>
        <w:jc w:val="both"/>
      </w:pPr>
      <w:r w:rsidRPr="000077D9">
        <w:t xml:space="preserve">В общежитии техникума создаются благоприятные условия для проживания, обучения и адаптации </w:t>
      </w:r>
      <w:proofErr w:type="gramStart"/>
      <w:r w:rsidRPr="000077D9">
        <w:t>обучающихся</w:t>
      </w:r>
      <w:proofErr w:type="gramEnd"/>
      <w:r w:rsidRPr="000077D9">
        <w:t>, развития самоуправления, организации досуга. Проводятся различные массовые мероприятия, конкурсы.</w:t>
      </w:r>
    </w:p>
    <w:p w:rsidR="00565CFA" w:rsidRPr="000077D9" w:rsidRDefault="00565CFA" w:rsidP="00565CFA">
      <w:pPr>
        <w:pStyle w:val="a3"/>
        <w:ind w:firstLine="851"/>
      </w:pPr>
    </w:p>
    <w:p w:rsidR="00565CFA" w:rsidRPr="000077D9" w:rsidRDefault="00565CFA" w:rsidP="00565CFA">
      <w:pPr>
        <w:pStyle w:val="1"/>
        <w:numPr>
          <w:ilvl w:val="0"/>
          <w:numId w:val="10"/>
        </w:numPr>
        <w:tabs>
          <w:tab w:val="left" w:pos="926"/>
        </w:tabs>
        <w:jc w:val="both"/>
      </w:pPr>
      <w:r w:rsidRPr="000077D9">
        <w:t>Контроль и оценка результатов освоения ППССЗ</w:t>
      </w:r>
    </w:p>
    <w:p w:rsidR="001D114C" w:rsidRPr="000077D9" w:rsidRDefault="001D114C" w:rsidP="001D114C">
      <w:pPr>
        <w:adjustRightInd w:val="0"/>
        <w:ind w:firstLine="567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Контрольно-измерительные материалы по программе обеспечивают оценку достижения всех требований к результатам освоения программы.</w:t>
      </w:r>
    </w:p>
    <w:p w:rsidR="001D114C" w:rsidRPr="000077D9" w:rsidRDefault="001D114C" w:rsidP="001D114C">
      <w:pPr>
        <w:adjustRightInd w:val="0"/>
        <w:ind w:firstLine="567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Оценка качества освоения программы включает текущий контроль успеваемости, </w:t>
      </w:r>
      <w:proofErr w:type="gramStart"/>
      <w:r w:rsidRPr="000077D9">
        <w:rPr>
          <w:sz w:val="24"/>
          <w:szCs w:val="24"/>
        </w:rPr>
        <w:t>промежуточную</w:t>
      </w:r>
      <w:proofErr w:type="gramEnd"/>
      <w:r w:rsidRPr="000077D9">
        <w:rPr>
          <w:sz w:val="24"/>
          <w:szCs w:val="24"/>
        </w:rPr>
        <w:t xml:space="preserve"> и государственную итоговую аттестации обучающихся.</w:t>
      </w:r>
    </w:p>
    <w:p w:rsidR="001D114C" w:rsidRPr="000077D9" w:rsidRDefault="001D114C" w:rsidP="001D114C">
      <w:pPr>
        <w:adjustRightInd w:val="0"/>
        <w:ind w:firstLine="567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Оценочные материалы разработаны в соответствии с требованиями профессиональных стандартов и в соответствии с заданиями и системой оценки Национальных чемпионатов движения </w:t>
      </w:r>
      <w:proofErr w:type="spellStart"/>
      <w:r w:rsidRPr="000077D9">
        <w:rPr>
          <w:bCs/>
          <w:sz w:val="24"/>
          <w:szCs w:val="24"/>
        </w:rPr>
        <w:t>WorldSkills</w:t>
      </w:r>
      <w:proofErr w:type="spellEnd"/>
      <w:r w:rsidRPr="000077D9">
        <w:rPr>
          <w:bCs/>
          <w:sz w:val="24"/>
          <w:szCs w:val="24"/>
        </w:rPr>
        <w:t xml:space="preserve"> </w:t>
      </w:r>
      <w:proofErr w:type="spellStart"/>
      <w:r w:rsidRPr="000077D9">
        <w:rPr>
          <w:bCs/>
          <w:sz w:val="24"/>
          <w:szCs w:val="24"/>
        </w:rPr>
        <w:t>Russia</w:t>
      </w:r>
      <w:proofErr w:type="spellEnd"/>
      <w:r w:rsidRPr="000077D9">
        <w:rPr>
          <w:sz w:val="24"/>
          <w:szCs w:val="24"/>
        </w:rPr>
        <w:t>.</w:t>
      </w:r>
    </w:p>
    <w:p w:rsidR="001D114C" w:rsidRPr="000077D9" w:rsidRDefault="001D114C" w:rsidP="001D114C">
      <w:pPr>
        <w:adjustRightInd w:val="0"/>
        <w:ind w:firstLine="567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Конкретные формы и процедуры текущего контроля успеваемости, промежуточной аттестации по каждой учебной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1D114C" w:rsidRPr="000077D9" w:rsidRDefault="001D114C" w:rsidP="001D114C">
      <w:pPr>
        <w:pStyle w:val="ConsPlusNormal"/>
        <w:ind w:firstLine="567"/>
        <w:jc w:val="both"/>
      </w:pPr>
      <w:r w:rsidRPr="000077D9">
        <w:t xml:space="preserve">Оценочные средства для промежуточной аттестации обеспечивают демонстрацию освоенности всех элементов программы СПО и достижение всех требований, заявленных в программе как результаты освоения программы, разрабатываются образовательной организацией самостоятельно с участием работодателей. Содержание контрольно-измерительных материалов направлено на оценку уровня освоения теоретических знаний, практических умений, общих и профессиональных компетенций обучающихся, на оценку </w:t>
      </w:r>
      <w:proofErr w:type="spellStart"/>
      <w:r w:rsidRPr="000077D9">
        <w:t>сформированности</w:t>
      </w:r>
      <w:proofErr w:type="spellEnd"/>
      <w:r w:rsidRPr="000077D9">
        <w:t xml:space="preserve"> компетенций обучающихся, применяющихся в движении WSR по соответствующим компетенциям.</w:t>
      </w:r>
    </w:p>
    <w:p w:rsidR="001D114C" w:rsidRPr="000077D9" w:rsidRDefault="001D114C" w:rsidP="001D114C">
      <w:pPr>
        <w:adjustRightInd w:val="0"/>
        <w:ind w:firstLine="567"/>
        <w:jc w:val="both"/>
        <w:rPr>
          <w:sz w:val="24"/>
          <w:szCs w:val="24"/>
        </w:rPr>
      </w:pPr>
      <w:r w:rsidRPr="000077D9">
        <w:rPr>
          <w:sz w:val="24"/>
          <w:szCs w:val="24"/>
        </w:rPr>
        <w:lastRenderedPageBreak/>
        <w:t>Текущий контроль является инструментом мониторинга успешности освоения программы, для её корректировки её содержания в ходе реализации. Задания разрабатываются преподавателями, реализующими программы учебных дисциплин и профессиональных модулей, учебную и производственную практики. Фонды оценочных средств утверждаются Методической комиссией (далее - МК) и согласуются с работодателем и утверждаются директором образовательной организацией.</w:t>
      </w:r>
    </w:p>
    <w:p w:rsidR="001D114C" w:rsidRPr="000077D9" w:rsidRDefault="001D114C" w:rsidP="001D114C">
      <w:pPr>
        <w:tabs>
          <w:tab w:val="left" w:pos="426"/>
        </w:tabs>
        <w:ind w:firstLine="567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Промежуточная аттестация проводится в форме зачетов, дифференцированных зачетов и экзаменов: дифференцированные зачеты и зачеты реализуются за счет времени, отведенного на дисциплину.</w:t>
      </w:r>
    </w:p>
    <w:p w:rsidR="001D114C" w:rsidRPr="000077D9" w:rsidRDefault="001D114C" w:rsidP="001D114C">
      <w:pPr>
        <w:tabs>
          <w:tab w:val="left" w:pos="426"/>
        </w:tabs>
        <w:ind w:firstLine="567"/>
        <w:jc w:val="both"/>
        <w:rPr>
          <w:sz w:val="24"/>
          <w:szCs w:val="24"/>
        </w:rPr>
      </w:pPr>
      <w:r w:rsidRPr="000077D9">
        <w:rPr>
          <w:sz w:val="24"/>
          <w:szCs w:val="24"/>
        </w:rPr>
        <w:t>Промежуточная аттестация включается в учебные циклы, проводится в последнюю неделю каждого семестра, на последнем семестре – перед прохождением производственной преддипломной практики.</w:t>
      </w:r>
    </w:p>
    <w:p w:rsidR="001D114C" w:rsidRPr="000077D9" w:rsidRDefault="001D114C" w:rsidP="001D114C">
      <w:pPr>
        <w:pStyle w:val="a3"/>
        <w:ind w:right="65" w:firstLine="851"/>
        <w:jc w:val="both"/>
      </w:pPr>
      <w:r w:rsidRPr="000077D9">
        <w:t>Промежуточная аттестация в исключительных случаях может осуществляться с применением дистанционных образовательных технологий.</w:t>
      </w:r>
    </w:p>
    <w:p w:rsidR="001D114C" w:rsidRPr="000077D9" w:rsidRDefault="001D114C" w:rsidP="001D114C">
      <w:pPr>
        <w:pStyle w:val="a3"/>
        <w:ind w:right="65" w:firstLine="851"/>
        <w:jc w:val="both"/>
      </w:pPr>
      <w:r w:rsidRPr="000077D9">
        <w:t>После изучения профессиональных модулей проводится экзамен квалификационный.</w:t>
      </w:r>
    </w:p>
    <w:p w:rsidR="001D114C" w:rsidRPr="000077D9" w:rsidRDefault="001D114C" w:rsidP="00565CFA">
      <w:pPr>
        <w:pStyle w:val="a3"/>
        <w:ind w:right="65" w:firstLine="851"/>
        <w:jc w:val="both"/>
      </w:pPr>
    </w:p>
    <w:p w:rsidR="001D114C" w:rsidRPr="000077D9" w:rsidRDefault="001D114C" w:rsidP="001D114C">
      <w:pPr>
        <w:pStyle w:val="a3"/>
        <w:numPr>
          <w:ilvl w:val="0"/>
          <w:numId w:val="10"/>
        </w:numPr>
        <w:ind w:right="65"/>
        <w:jc w:val="both"/>
      </w:pPr>
      <w:r w:rsidRPr="000077D9">
        <w:rPr>
          <w:b/>
          <w:bCs/>
        </w:rPr>
        <w:t>Государственной итоговой аттестации</w:t>
      </w:r>
    </w:p>
    <w:p w:rsidR="00D83781" w:rsidRPr="000077D9" w:rsidRDefault="001D114C" w:rsidP="00565CFA">
      <w:pPr>
        <w:pStyle w:val="a3"/>
        <w:ind w:right="65" w:firstLine="851"/>
        <w:jc w:val="both"/>
      </w:pPr>
      <w:r w:rsidRPr="000077D9">
        <w:t>Государственная итоговая аттестация – 216 часов: Форма проведения ГИА – Защита выпускной квалификационной работы (дипломной работы), включая демонстрационный экзамен.</w:t>
      </w:r>
    </w:p>
    <w:p w:rsidR="001D114C" w:rsidRPr="000077D9" w:rsidRDefault="001D114C" w:rsidP="001D114C">
      <w:pPr>
        <w:ind w:firstLine="567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Для государственной итоговой аттестации по программе, на основе типовых заданий, разрабатываются задания по демонстрационному экзамену. Задания предназначены для обеспечения единых требований к ГИА, основываются на международных практиках </w:t>
      </w:r>
      <w:proofErr w:type="gramStart"/>
      <w:r w:rsidRPr="000077D9">
        <w:rPr>
          <w:sz w:val="24"/>
          <w:szCs w:val="24"/>
        </w:rPr>
        <w:t>оценки успешности освоения программ профессионального образования</w:t>
      </w:r>
      <w:proofErr w:type="gramEnd"/>
      <w:r w:rsidRPr="000077D9">
        <w:rPr>
          <w:sz w:val="24"/>
          <w:szCs w:val="24"/>
        </w:rPr>
        <w:t xml:space="preserve"> по профессии. </w:t>
      </w:r>
    </w:p>
    <w:p w:rsidR="001D114C" w:rsidRPr="000077D9" w:rsidRDefault="001D114C" w:rsidP="001D114C">
      <w:pPr>
        <w:shd w:val="clear" w:color="auto" w:fill="FFFFFF"/>
        <w:ind w:firstLine="567"/>
        <w:jc w:val="both"/>
        <w:rPr>
          <w:sz w:val="24"/>
          <w:szCs w:val="24"/>
        </w:rPr>
      </w:pPr>
      <w:r w:rsidRPr="000077D9">
        <w:rPr>
          <w:sz w:val="24"/>
          <w:szCs w:val="24"/>
        </w:rPr>
        <w:t xml:space="preserve">Тематика демонстрационного экзамена соответствует компетенциям </w:t>
      </w:r>
      <w:proofErr w:type="spellStart"/>
      <w:r w:rsidRPr="000077D9">
        <w:rPr>
          <w:sz w:val="24"/>
          <w:szCs w:val="24"/>
        </w:rPr>
        <w:t>Worldskills</w:t>
      </w:r>
      <w:proofErr w:type="spellEnd"/>
      <w:r w:rsidRPr="000077D9">
        <w:rPr>
          <w:sz w:val="24"/>
          <w:szCs w:val="24"/>
        </w:rPr>
        <w:t xml:space="preserve"> </w:t>
      </w:r>
      <w:r w:rsidRPr="000077D9">
        <w:t>«ПАРИКМАХЕРСКОЕ ИСКУССТВО»</w:t>
      </w:r>
      <w:r w:rsidRPr="000077D9">
        <w:rPr>
          <w:sz w:val="24"/>
          <w:szCs w:val="24"/>
        </w:rPr>
        <w:t xml:space="preserve">: с учетом требований стандартов </w:t>
      </w:r>
      <w:proofErr w:type="spellStart"/>
      <w:r w:rsidRPr="000077D9">
        <w:rPr>
          <w:sz w:val="24"/>
          <w:szCs w:val="24"/>
        </w:rPr>
        <w:t>Worldskills</w:t>
      </w:r>
      <w:proofErr w:type="spellEnd"/>
      <w:r w:rsidRPr="000077D9">
        <w:rPr>
          <w:sz w:val="24"/>
          <w:szCs w:val="24"/>
        </w:rPr>
        <w:t xml:space="preserve">. </w:t>
      </w:r>
    </w:p>
    <w:p w:rsidR="00565CFA" w:rsidRPr="000077D9" w:rsidRDefault="00565CFA" w:rsidP="00565CFA">
      <w:pPr>
        <w:pStyle w:val="a3"/>
        <w:ind w:right="65" w:firstLine="851"/>
        <w:jc w:val="both"/>
      </w:pPr>
      <w:r w:rsidRPr="000077D9">
        <w:t>Лицам, прошедшим соответствующее обучение в полном объеме и аттестацию, техникумом выдаются документы установленного образца.</w:t>
      </w:r>
    </w:p>
    <w:p w:rsidR="00565CFA" w:rsidRPr="000077D9" w:rsidRDefault="00565CFA" w:rsidP="00565CFA">
      <w:pPr>
        <w:pStyle w:val="a3"/>
        <w:ind w:right="65" w:firstLine="851"/>
        <w:jc w:val="both"/>
      </w:pPr>
      <w:r w:rsidRPr="000077D9">
        <w:t xml:space="preserve">Образовательная программа среднего профессионального образования подготовки специалистов среднего звена в </w:t>
      </w:r>
      <w:r w:rsidRPr="007C45AA">
        <w:t>3</w:t>
      </w:r>
      <w:r w:rsidRPr="000077D9">
        <w:t xml:space="preserve"> томах.</w:t>
      </w:r>
    </w:p>
    <w:p w:rsidR="00565CFA" w:rsidRPr="000077D9" w:rsidRDefault="00565CFA" w:rsidP="00565CFA">
      <w:pPr>
        <w:pStyle w:val="a3"/>
        <w:ind w:right="65" w:firstLine="851"/>
        <w:jc w:val="both"/>
      </w:pPr>
      <w:r w:rsidRPr="000077D9">
        <w:t>1 том - ОП СПО ПССЗ.</w:t>
      </w:r>
    </w:p>
    <w:p w:rsidR="00565CFA" w:rsidRPr="000077D9" w:rsidRDefault="00565CFA" w:rsidP="00565CFA">
      <w:pPr>
        <w:pStyle w:val="a3"/>
        <w:ind w:right="65" w:firstLine="851"/>
        <w:jc w:val="both"/>
      </w:pPr>
      <w:r w:rsidRPr="000077D9">
        <w:t>2 том - Фонд контрольно-оценочных средств.</w:t>
      </w:r>
    </w:p>
    <w:p w:rsidR="008B684F" w:rsidRPr="000077D9" w:rsidRDefault="00565CFA" w:rsidP="00557ED4">
      <w:pPr>
        <w:pStyle w:val="a3"/>
        <w:ind w:right="65" w:firstLine="851"/>
        <w:jc w:val="both"/>
      </w:pPr>
      <w:r w:rsidRPr="000077D9">
        <w:t>3 том - Программа воспитания.</w:t>
      </w:r>
    </w:p>
    <w:sectPr w:rsidR="008B684F" w:rsidRPr="00007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E7B" w:rsidRDefault="00F92E7B">
      <w:r>
        <w:separator/>
      </w:r>
    </w:p>
  </w:endnote>
  <w:endnote w:type="continuationSeparator" w:id="0">
    <w:p w:rsidR="00F92E7B" w:rsidRDefault="00F9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yandex-sans">
    <w:altName w:val="MV Bol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E7B" w:rsidRDefault="00F92E7B">
    <w:pPr>
      <w:pStyle w:val="a3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1193C2A" wp14:editId="0025EBC8">
              <wp:simplePos x="0" y="0"/>
              <wp:positionH relativeFrom="page">
                <wp:posOffset>6842760</wp:posOffset>
              </wp:positionH>
              <wp:positionV relativeFrom="page">
                <wp:posOffset>10057765</wp:posOffset>
              </wp:positionV>
              <wp:extent cx="203835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83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E7B" w:rsidRDefault="00F92E7B">
                          <w:pPr>
                            <w:pStyle w:val="a3"/>
                            <w:spacing w:before="10"/>
                            <w:ind w:left="4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41193C2A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8.8pt;margin-top:791.95pt;width:16.05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" filled="f" stroked="f">
              <v:textbox inset="0,0,0,0">
                <w:txbxContent>
                  <w:p w:rsidR="00F92E7B" w:rsidRDefault="00F92E7B">
                    <w:pPr>
                      <w:pStyle w:val="a3"/>
                      <w:spacing w:before="10"/>
                      <w:ind w:left="4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E7B" w:rsidRDefault="00F92E7B">
      <w:r>
        <w:separator/>
      </w:r>
    </w:p>
  </w:footnote>
  <w:footnote w:type="continuationSeparator" w:id="0">
    <w:p w:rsidR="00F92E7B" w:rsidRDefault="00F92E7B">
      <w:r>
        <w:continuationSeparator/>
      </w:r>
    </w:p>
  </w:footnote>
  <w:footnote w:id="1">
    <w:p w:rsidR="00F92E7B" w:rsidRPr="00E8530B" w:rsidRDefault="00F92E7B" w:rsidP="00E8530B">
      <w:pPr>
        <w:shd w:val="clear" w:color="auto" w:fill="FFFFFF"/>
        <w:jc w:val="both"/>
        <w:rPr>
          <w:sz w:val="24"/>
          <w:szCs w:val="24"/>
        </w:rPr>
      </w:pPr>
      <w:r>
        <w:rPr>
          <w:rStyle w:val="af2"/>
        </w:rPr>
        <w:footnoteRef/>
      </w:r>
      <w:r>
        <w:t xml:space="preserve"> </w:t>
      </w:r>
      <w:hyperlink r:id="rId1" w:history="1">
        <w:r w:rsidRPr="00E8530B">
          <w:rPr>
            <w:rStyle w:val="af3"/>
            <w:bCs/>
            <w:color w:val="auto"/>
            <w:sz w:val="24"/>
            <w:szCs w:val="24"/>
            <w:u w:val="none"/>
            <w:shd w:val="clear" w:color="auto" w:fill="FFFFFF"/>
          </w:rPr>
          <w:t>Федеральный закон от 29.12.2012</w:t>
        </w:r>
        <w:r>
          <w:rPr>
            <w:rStyle w:val="af3"/>
            <w:bCs/>
            <w:color w:val="auto"/>
            <w:sz w:val="24"/>
            <w:szCs w:val="24"/>
            <w:u w:val="none"/>
            <w:shd w:val="clear" w:color="auto" w:fill="FFFFFF"/>
          </w:rPr>
          <w:t xml:space="preserve"> N 273-ФЗ (ред. от 08.12.2020) «</w:t>
        </w:r>
        <w:r w:rsidRPr="00E8530B">
          <w:rPr>
            <w:rStyle w:val="af3"/>
            <w:bCs/>
            <w:color w:val="auto"/>
            <w:sz w:val="24"/>
            <w:szCs w:val="24"/>
            <w:u w:val="none"/>
            <w:shd w:val="clear" w:color="auto" w:fill="FFFFFF"/>
          </w:rPr>
          <w:t>Об обр</w:t>
        </w:r>
        <w:r>
          <w:rPr>
            <w:rStyle w:val="af3"/>
            <w:bCs/>
            <w:color w:val="auto"/>
            <w:sz w:val="24"/>
            <w:szCs w:val="24"/>
            <w:u w:val="none"/>
            <w:shd w:val="clear" w:color="auto" w:fill="FFFFFF"/>
          </w:rPr>
          <w:t>азовании в Российской Федерации»</w:t>
        </w:r>
        <w:r w:rsidRPr="00E8530B">
          <w:rPr>
            <w:rStyle w:val="af3"/>
            <w:bCs/>
            <w:color w:val="auto"/>
            <w:sz w:val="24"/>
            <w:szCs w:val="24"/>
            <w:u w:val="none"/>
            <w:shd w:val="clear" w:color="auto" w:fill="FFFFFF"/>
          </w:rPr>
          <w:t xml:space="preserve"> (с изм. и доп., вступ. в силу с 01.01.2021)</w:t>
        </w:r>
      </w:hyperlink>
      <w:r w:rsidRPr="00E8530B">
        <w:rPr>
          <w:sz w:val="24"/>
          <w:szCs w:val="24"/>
        </w:rPr>
        <w:t>.</w:t>
      </w:r>
    </w:p>
    <w:p w:rsidR="00F92E7B" w:rsidRPr="00E8530B" w:rsidRDefault="00F92E7B" w:rsidP="00E8530B">
      <w:pPr>
        <w:shd w:val="clear" w:color="auto" w:fill="FFFFFF"/>
        <w:jc w:val="both"/>
        <w:rPr>
          <w:sz w:val="24"/>
          <w:szCs w:val="24"/>
        </w:rPr>
      </w:pPr>
      <w:r w:rsidRPr="00E8530B">
        <w:rPr>
          <w:bCs/>
          <w:sz w:val="24"/>
          <w:szCs w:val="24"/>
          <w:shd w:val="clear" w:color="auto" w:fill="FFFFFF"/>
        </w:rPr>
        <w:t>Статья 17. Формы получения образования и формы обучения</w:t>
      </w:r>
      <w:proofErr w:type="gramStart"/>
      <w:r w:rsidRPr="00E8530B">
        <w:rPr>
          <w:bCs/>
          <w:sz w:val="24"/>
          <w:szCs w:val="24"/>
          <w:shd w:val="clear" w:color="auto" w:fill="FFFFFF"/>
        </w:rPr>
        <w:t>.</w:t>
      </w:r>
      <w:proofErr w:type="gramEnd"/>
      <w:r>
        <w:rPr>
          <w:bCs/>
          <w:sz w:val="24"/>
          <w:szCs w:val="24"/>
          <w:shd w:val="clear" w:color="auto" w:fill="FFFFFF"/>
        </w:rPr>
        <w:t xml:space="preserve"> </w:t>
      </w:r>
      <w:proofErr w:type="gramStart"/>
      <w:r>
        <w:rPr>
          <w:bCs/>
          <w:sz w:val="24"/>
          <w:szCs w:val="24"/>
          <w:shd w:val="clear" w:color="auto" w:fill="FFFFFF"/>
        </w:rPr>
        <w:t>п</w:t>
      </w:r>
      <w:proofErr w:type="gramEnd"/>
      <w:r w:rsidRPr="00E8530B">
        <w:rPr>
          <w:bCs/>
          <w:sz w:val="24"/>
          <w:szCs w:val="24"/>
          <w:shd w:val="clear" w:color="auto" w:fill="FFFFFF"/>
        </w:rPr>
        <w:t xml:space="preserve">. </w:t>
      </w:r>
      <w:r w:rsidRPr="00E8530B">
        <w:rPr>
          <w:sz w:val="24"/>
          <w:szCs w:val="24"/>
          <w:shd w:val="clear" w:color="auto" w:fill="FFFFFF"/>
        </w:rPr>
        <w:t>4. Допускается сочетание различных форм получения образования и форм обучения.</w:t>
      </w:r>
    </w:p>
    <w:p w:rsidR="00F92E7B" w:rsidRPr="00E8530B" w:rsidRDefault="00F92E7B" w:rsidP="00E8530B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084E"/>
    <w:multiLevelType w:val="hybridMultilevel"/>
    <w:tmpl w:val="A0D4729E"/>
    <w:lvl w:ilvl="0" w:tplc="4630F6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50E02A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F0FFB"/>
    <w:multiLevelType w:val="hybridMultilevel"/>
    <w:tmpl w:val="8C6CAA48"/>
    <w:lvl w:ilvl="0" w:tplc="2DEAE4D6">
      <w:numFmt w:val="bullet"/>
      <w:lvlText w:val=""/>
      <w:lvlJc w:val="left"/>
      <w:pPr>
        <w:ind w:left="503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186684">
      <w:numFmt w:val="bullet"/>
      <w:lvlText w:val="•"/>
      <w:lvlJc w:val="left"/>
      <w:pPr>
        <w:ind w:left="1462" w:hanging="361"/>
      </w:pPr>
      <w:rPr>
        <w:rFonts w:hint="default"/>
        <w:lang w:val="ru-RU" w:eastAsia="en-US" w:bidi="ar-SA"/>
      </w:rPr>
    </w:lvl>
    <w:lvl w:ilvl="2" w:tplc="4BB0197A">
      <w:numFmt w:val="bullet"/>
      <w:lvlText w:val="•"/>
      <w:lvlJc w:val="left"/>
      <w:pPr>
        <w:ind w:left="2424" w:hanging="361"/>
      </w:pPr>
      <w:rPr>
        <w:rFonts w:hint="default"/>
        <w:lang w:val="ru-RU" w:eastAsia="en-US" w:bidi="ar-SA"/>
      </w:rPr>
    </w:lvl>
    <w:lvl w:ilvl="3" w:tplc="DD8E37EE">
      <w:numFmt w:val="bullet"/>
      <w:lvlText w:val="•"/>
      <w:lvlJc w:val="left"/>
      <w:pPr>
        <w:ind w:left="3387" w:hanging="361"/>
      </w:pPr>
      <w:rPr>
        <w:rFonts w:hint="default"/>
        <w:lang w:val="ru-RU" w:eastAsia="en-US" w:bidi="ar-SA"/>
      </w:rPr>
    </w:lvl>
    <w:lvl w:ilvl="4" w:tplc="260AB47E">
      <w:numFmt w:val="bullet"/>
      <w:lvlText w:val="•"/>
      <w:lvlJc w:val="left"/>
      <w:pPr>
        <w:ind w:left="4349" w:hanging="361"/>
      </w:pPr>
      <w:rPr>
        <w:rFonts w:hint="default"/>
        <w:lang w:val="ru-RU" w:eastAsia="en-US" w:bidi="ar-SA"/>
      </w:rPr>
    </w:lvl>
    <w:lvl w:ilvl="5" w:tplc="D076B9E0">
      <w:numFmt w:val="bullet"/>
      <w:lvlText w:val="•"/>
      <w:lvlJc w:val="left"/>
      <w:pPr>
        <w:ind w:left="5312" w:hanging="361"/>
      </w:pPr>
      <w:rPr>
        <w:rFonts w:hint="default"/>
        <w:lang w:val="ru-RU" w:eastAsia="en-US" w:bidi="ar-SA"/>
      </w:rPr>
    </w:lvl>
    <w:lvl w:ilvl="6" w:tplc="463CCC14">
      <w:numFmt w:val="bullet"/>
      <w:lvlText w:val="•"/>
      <w:lvlJc w:val="left"/>
      <w:pPr>
        <w:ind w:left="6274" w:hanging="361"/>
      </w:pPr>
      <w:rPr>
        <w:rFonts w:hint="default"/>
        <w:lang w:val="ru-RU" w:eastAsia="en-US" w:bidi="ar-SA"/>
      </w:rPr>
    </w:lvl>
    <w:lvl w:ilvl="7" w:tplc="C7AC8EC2">
      <w:numFmt w:val="bullet"/>
      <w:lvlText w:val="•"/>
      <w:lvlJc w:val="left"/>
      <w:pPr>
        <w:ind w:left="7236" w:hanging="361"/>
      </w:pPr>
      <w:rPr>
        <w:rFonts w:hint="default"/>
        <w:lang w:val="ru-RU" w:eastAsia="en-US" w:bidi="ar-SA"/>
      </w:rPr>
    </w:lvl>
    <w:lvl w:ilvl="8" w:tplc="2C6C8182">
      <w:numFmt w:val="bullet"/>
      <w:lvlText w:val="•"/>
      <w:lvlJc w:val="left"/>
      <w:pPr>
        <w:ind w:left="8199" w:hanging="361"/>
      </w:pPr>
      <w:rPr>
        <w:rFonts w:hint="default"/>
        <w:lang w:val="ru-RU" w:eastAsia="en-US" w:bidi="ar-SA"/>
      </w:rPr>
    </w:lvl>
  </w:abstractNum>
  <w:abstractNum w:abstractNumId="2">
    <w:nsid w:val="0A3D791C"/>
    <w:multiLevelType w:val="hybridMultilevel"/>
    <w:tmpl w:val="E6BEC44E"/>
    <w:lvl w:ilvl="0" w:tplc="4630F6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2050E0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7E4787"/>
    <w:multiLevelType w:val="hybridMultilevel"/>
    <w:tmpl w:val="B700165A"/>
    <w:lvl w:ilvl="0" w:tplc="D0A01BFA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81E5C50"/>
    <w:multiLevelType w:val="hybridMultilevel"/>
    <w:tmpl w:val="7CF8CF9E"/>
    <w:lvl w:ilvl="0" w:tplc="4630F6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D0ED0"/>
    <w:multiLevelType w:val="hybridMultilevel"/>
    <w:tmpl w:val="D62C1640"/>
    <w:lvl w:ilvl="0" w:tplc="D5C0C866">
      <w:start w:val="9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85B3B7F"/>
    <w:multiLevelType w:val="hybridMultilevel"/>
    <w:tmpl w:val="8AFE9C66"/>
    <w:lvl w:ilvl="0" w:tplc="4630F6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842126"/>
    <w:multiLevelType w:val="hybridMultilevel"/>
    <w:tmpl w:val="CDD4C1D2"/>
    <w:lvl w:ilvl="0" w:tplc="4CB41E4E">
      <w:start w:val="1"/>
      <w:numFmt w:val="decimal"/>
      <w:lvlText w:val="%1."/>
      <w:lvlJc w:val="left"/>
      <w:pPr>
        <w:ind w:left="248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56619B6">
      <w:numFmt w:val="bullet"/>
      <w:lvlText w:val="•"/>
      <w:lvlJc w:val="left"/>
      <w:pPr>
        <w:ind w:left="1228" w:hanging="183"/>
      </w:pPr>
      <w:rPr>
        <w:rFonts w:hint="default"/>
        <w:lang w:val="ru-RU" w:eastAsia="en-US" w:bidi="ar-SA"/>
      </w:rPr>
    </w:lvl>
    <w:lvl w:ilvl="2" w:tplc="C5A26526">
      <w:numFmt w:val="bullet"/>
      <w:lvlText w:val="•"/>
      <w:lvlJc w:val="left"/>
      <w:pPr>
        <w:ind w:left="2216" w:hanging="183"/>
      </w:pPr>
      <w:rPr>
        <w:rFonts w:hint="default"/>
        <w:lang w:val="ru-RU" w:eastAsia="en-US" w:bidi="ar-SA"/>
      </w:rPr>
    </w:lvl>
    <w:lvl w:ilvl="3" w:tplc="BB54124A">
      <w:numFmt w:val="bullet"/>
      <w:lvlText w:val="•"/>
      <w:lvlJc w:val="left"/>
      <w:pPr>
        <w:ind w:left="3205" w:hanging="183"/>
      </w:pPr>
      <w:rPr>
        <w:rFonts w:hint="default"/>
        <w:lang w:val="ru-RU" w:eastAsia="en-US" w:bidi="ar-SA"/>
      </w:rPr>
    </w:lvl>
    <w:lvl w:ilvl="4" w:tplc="E49E0362">
      <w:numFmt w:val="bullet"/>
      <w:lvlText w:val="•"/>
      <w:lvlJc w:val="left"/>
      <w:pPr>
        <w:ind w:left="4193" w:hanging="183"/>
      </w:pPr>
      <w:rPr>
        <w:rFonts w:hint="default"/>
        <w:lang w:val="ru-RU" w:eastAsia="en-US" w:bidi="ar-SA"/>
      </w:rPr>
    </w:lvl>
    <w:lvl w:ilvl="5" w:tplc="00146118">
      <w:numFmt w:val="bullet"/>
      <w:lvlText w:val="•"/>
      <w:lvlJc w:val="left"/>
      <w:pPr>
        <w:ind w:left="5182" w:hanging="183"/>
      </w:pPr>
      <w:rPr>
        <w:rFonts w:hint="default"/>
        <w:lang w:val="ru-RU" w:eastAsia="en-US" w:bidi="ar-SA"/>
      </w:rPr>
    </w:lvl>
    <w:lvl w:ilvl="6" w:tplc="321E0AC2">
      <w:numFmt w:val="bullet"/>
      <w:lvlText w:val="•"/>
      <w:lvlJc w:val="left"/>
      <w:pPr>
        <w:ind w:left="6170" w:hanging="183"/>
      </w:pPr>
      <w:rPr>
        <w:rFonts w:hint="default"/>
        <w:lang w:val="ru-RU" w:eastAsia="en-US" w:bidi="ar-SA"/>
      </w:rPr>
    </w:lvl>
    <w:lvl w:ilvl="7" w:tplc="0DBC3514">
      <w:numFmt w:val="bullet"/>
      <w:lvlText w:val="•"/>
      <w:lvlJc w:val="left"/>
      <w:pPr>
        <w:ind w:left="7158" w:hanging="183"/>
      </w:pPr>
      <w:rPr>
        <w:rFonts w:hint="default"/>
        <w:lang w:val="ru-RU" w:eastAsia="en-US" w:bidi="ar-SA"/>
      </w:rPr>
    </w:lvl>
    <w:lvl w:ilvl="8" w:tplc="8910A694">
      <w:numFmt w:val="bullet"/>
      <w:lvlText w:val="•"/>
      <w:lvlJc w:val="left"/>
      <w:pPr>
        <w:ind w:left="8147" w:hanging="183"/>
      </w:pPr>
      <w:rPr>
        <w:rFonts w:hint="default"/>
        <w:lang w:val="ru-RU" w:eastAsia="en-US" w:bidi="ar-SA"/>
      </w:rPr>
    </w:lvl>
  </w:abstractNum>
  <w:abstractNum w:abstractNumId="8">
    <w:nsid w:val="77E6763C"/>
    <w:multiLevelType w:val="multilevel"/>
    <w:tmpl w:val="6532A50A"/>
    <w:lvl w:ilvl="0">
      <w:start w:val="1"/>
      <w:numFmt w:val="decimal"/>
      <w:lvlText w:val="%1."/>
      <w:lvlJc w:val="left"/>
      <w:pPr>
        <w:ind w:left="808" w:hanging="240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" w:hanging="586"/>
      </w:pPr>
      <w:rPr>
        <w:rFonts w:hint="default"/>
        <w:b/>
        <w:spacing w:val="-30"/>
        <w:w w:val="100"/>
        <w:lang w:val="ru-RU" w:eastAsia="en-US" w:bidi="ar-SA"/>
      </w:rPr>
    </w:lvl>
    <w:lvl w:ilvl="2">
      <w:numFmt w:val="bullet"/>
      <w:lvlText w:val="-"/>
      <w:lvlJc w:val="left"/>
      <w:pPr>
        <w:ind w:left="116" w:hanging="586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600" w:hanging="5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986" w:hanging="5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73" w:hanging="5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59" w:hanging="5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146" w:hanging="5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32" w:hanging="586"/>
      </w:pPr>
      <w:rPr>
        <w:rFonts w:hint="default"/>
        <w:lang w:val="ru-RU" w:eastAsia="en-US" w:bidi="ar-SA"/>
      </w:rPr>
    </w:lvl>
  </w:abstractNum>
  <w:abstractNum w:abstractNumId="9">
    <w:nsid w:val="7DF20477"/>
    <w:multiLevelType w:val="hybridMultilevel"/>
    <w:tmpl w:val="00D8D832"/>
    <w:lvl w:ilvl="0" w:tplc="8DCA073A">
      <w:start w:val="1"/>
      <w:numFmt w:val="decimal"/>
      <w:lvlText w:val="%1."/>
      <w:lvlJc w:val="left"/>
      <w:pPr>
        <w:ind w:left="244" w:hanging="183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15036F8">
      <w:numFmt w:val="bullet"/>
      <w:lvlText w:val="•"/>
      <w:lvlJc w:val="left"/>
      <w:pPr>
        <w:ind w:left="1228" w:hanging="183"/>
      </w:pPr>
      <w:rPr>
        <w:rFonts w:hint="default"/>
        <w:lang w:val="ru-RU" w:eastAsia="en-US" w:bidi="ar-SA"/>
      </w:rPr>
    </w:lvl>
    <w:lvl w:ilvl="2" w:tplc="2EFCD5BC">
      <w:numFmt w:val="bullet"/>
      <w:lvlText w:val="•"/>
      <w:lvlJc w:val="left"/>
      <w:pPr>
        <w:ind w:left="2216" w:hanging="183"/>
      </w:pPr>
      <w:rPr>
        <w:rFonts w:hint="default"/>
        <w:lang w:val="ru-RU" w:eastAsia="en-US" w:bidi="ar-SA"/>
      </w:rPr>
    </w:lvl>
    <w:lvl w:ilvl="3" w:tplc="3990A40A">
      <w:numFmt w:val="bullet"/>
      <w:lvlText w:val="•"/>
      <w:lvlJc w:val="left"/>
      <w:pPr>
        <w:ind w:left="3205" w:hanging="183"/>
      </w:pPr>
      <w:rPr>
        <w:rFonts w:hint="default"/>
        <w:lang w:val="ru-RU" w:eastAsia="en-US" w:bidi="ar-SA"/>
      </w:rPr>
    </w:lvl>
    <w:lvl w:ilvl="4" w:tplc="BBA2BF26">
      <w:numFmt w:val="bullet"/>
      <w:lvlText w:val="•"/>
      <w:lvlJc w:val="left"/>
      <w:pPr>
        <w:ind w:left="4193" w:hanging="183"/>
      </w:pPr>
      <w:rPr>
        <w:rFonts w:hint="default"/>
        <w:lang w:val="ru-RU" w:eastAsia="en-US" w:bidi="ar-SA"/>
      </w:rPr>
    </w:lvl>
    <w:lvl w:ilvl="5" w:tplc="C428B632">
      <w:numFmt w:val="bullet"/>
      <w:lvlText w:val="•"/>
      <w:lvlJc w:val="left"/>
      <w:pPr>
        <w:ind w:left="5182" w:hanging="183"/>
      </w:pPr>
      <w:rPr>
        <w:rFonts w:hint="default"/>
        <w:lang w:val="ru-RU" w:eastAsia="en-US" w:bidi="ar-SA"/>
      </w:rPr>
    </w:lvl>
    <w:lvl w:ilvl="6" w:tplc="35AA2634">
      <w:numFmt w:val="bullet"/>
      <w:lvlText w:val="•"/>
      <w:lvlJc w:val="left"/>
      <w:pPr>
        <w:ind w:left="6170" w:hanging="183"/>
      </w:pPr>
      <w:rPr>
        <w:rFonts w:hint="default"/>
        <w:lang w:val="ru-RU" w:eastAsia="en-US" w:bidi="ar-SA"/>
      </w:rPr>
    </w:lvl>
    <w:lvl w:ilvl="7" w:tplc="DE4A39C4">
      <w:numFmt w:val="bullet"/>
      <w:lvlText w:val="•"/>
      <w:lvlJc w:val="left"/>
      <w:pPr>
        <w:ind w:left="7158" w:hanging="183"/>
      </w:pPr>
      <w:rPr>
        <w:rFonts w:hint="default"/>
        <w:lang w:val="ru-RU" w:eastAsia="en-US" w:bidi="ar-SA"/>
      </w:rPr>
    </w:lvl>
    <w:lvl w:ilvl="8" w:tplc="8F18123A">
      <w:numFmt w:val="bullet"/>
      <w:lvlText w:val="•"/>
      <w:lvlJc w:val="left"/>
      <w:pPr>
        <w:ind w:left="8147" w:hanging="183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9"/>
  </w:num>
  <w:num w:numId="9">
    <w:abstractNumId w:val="7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1AB"/>
    <w:rsid w:val="000077D9"/>
    <w:rsid w:val="000A3E6A"/>
    <w:rsid w:val="000B241C"/>
    <w:rsid w:val="00122F07"/>
    <w:rsid w:val="00155331"/>
    <w:rsid w:val="00195055"/>
    <w:rsid w:val="001D114C"/>
    <w:rsid w:val="002E0C84"/>
    <w:rsid w:val="003874FB"/>
    <w:rsid w:val="003F43CE"/>
    <w:rsid w:val="0040663F"/>
    <w:rsid w:val="0049153F"/>
    <w:rsid w:val="004A7A49"/>
    <w:rsid w:val="004F7CF7"/>
    <w:rsid w:val="00557ED4"/>
    <w:rsid w:val="00565CFA"/>
    <w:rsid w:val="00687FC7"/>
    <w:rsid w:val="006B4002"/>
    <w:rsid w:val="007C45AA"/>
    <w:rsid w:val="008B684F"/>
    <w:rsid w:val="009D41AB"/>
    <w:rsid w:val="00A06F9F"/>
    <w:rsid w:val="00BE4855"/>
    <w:rsid w:val="00CB01ED"/>
    <w:rsid w:val="00D83781"/>
    <w:rsid w:val="00E8530B"/>
    <w:rsid w:val="00F92E7B"/>
    <w:rsid w:val="00FB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65C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565CFA"/>
    <w:pPr>
      <w:ind w:left="2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5C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65CFA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565CF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565C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565CFA"/>
    <w:pPr>
      <w:ind w:left="443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565CFA"/>
    <w:pPr>
      <w:ind w:left="443"/>
    </w:pPr>
    <w:rPr>
      <w:sz w:val="24"/>
      <w:szCs w:val="24"/>
    </w:rPr>
  </w:style>
  <w:style w:type="paragraph" w:styleId="3">
    <w:name w:val="toc 3"/>
    <w:basedOn w:val="a"/>
    <w:uiPriority w:val="1"/>
    <w:qFormat/>
    <w:rsid w:val="00565CFA"/>
    <w:pPr>
      <w:ind w:left="503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565CF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65CF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565CFA"/>
    <w:pPr>
      <w:ind w:left="222" w:hanging="421"/>
    </w:pPr>
  </w:style>
  <w:style w:type="paragraph" w:customStyle="1" w:styleId="TableParagraph">
    <w:name w:val="Table Paragraph"/>
    <w:basedOn w:val="a"/>
    <w:uiPriority w:val="1"/>
    <w:qFormat/>
    <w:rsid w:val="00565CFA"/>
  </w:style>
  <w:style w:type="paragraph" w:styleId="a6">
    <w:name w:val="Balloon Text"/>
    <w:basedOn w:val="a"/>
    <w:link w:val="a7"/>
    <w:uiPriority w:val="99"/>
    <w:semiHidden/>
    <w:unhideWhenUsed/>
    <w:rsid w:val="00565C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5CFA"/>
    <w:rPr>
      <w:rFonts w:ascii="Tahoma" w:eastAsia="Times New Roman" w:hAnsi="Tahoma" w:cs="Tahoma"/>
      <w:sz w:val="16"/>
      <w:szCs w:val="16"/>
      <w:lang w:eastAsia="ru-RU" w:bidi="ru-RU"/>
    </w:rPr>
  </w:style>
  <w:style w:type="paragraph" w:customStyle="1" w:styleId="Default">
    <w:name w:val="Default"/>
    <w:rsid w:val="00565C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65C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65CFA"/>
    <w:rPr>
      <w:rFonts w:ascii="Times New Roman" w:eastAsia="Times New Roman" w:hAnsi="Times New Roman" w:cs="Times New Roman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565C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5CFA"/>
    <w:rPr>
      <w:rFonts w:ascii="Times New Roman" w:eastAsia="Times New Roman" w:hAnsi="Times New Roman" w:cs="Times New Roman"/>
      <w:lang w:eastAsia="ru-RU" w:bidi="ru-RU"/>
    </w:rPr>
  </w:style>
  <w:style w:type="paragraph" w:customStyle="1" w:styleId="ConsPlusNormal">
    <w:name w:val="ConsPlusNormal"/>
    <w:rsid w:val="00565C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565CF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basedOn w:val="a0"/>
    <w:uiPriority w:val="99"/>
    <w:rsid w:val="003F43CE"/>
    <w:rPr>
      <w:color w:val="106BBE"/>
    </w:rPr>
  </w:style>
  <w:style w:type="paragraph" w:customStyle="1" w:styleId="ae">
    <w:name w:val="Информация об изменениях"/>
    <w:basedOn w:val="a"/>
    <w:next w:val="a"/>
    <w:uiPriority w:val="99"/>
    <w:rsid w:val="003F43CE"/>
    <w:pPr>
      <w:adjustRightInd w:val="0"/>
      <w:spacing w:before="180"/>
      <w:ind w:left="360" w:right="36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bidi="ar-SA"/>
    </w:rPr>
  </w:style>
  <w:style w:type="paragraph" w:customStyle="1" w:styleId="af">
    <w:name w:val="Подзаголовок для информации об изменениях"/>
    <w:basedOn w:val="a"/>
    <w:next w:val="a"/>
    <w:uiPriority w:val="99"/>
    <w:rsid w:val="003F43CE"/>
    <w:pPr>
      <w:adjustRightInd w:val="0"/>
      <w:ind w:firstLine="720"/>
      <w:jc w:val="both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  <w:lang w:bidi="ar-SA"/>
    </w:rPr>
  </w:style>
  <w:style w:type="paragraph" w:styleId="af0">
    <w:name w:val="footnote text"/>
    <w:basedOn w:val="a"/>
    <w:link w:val="af1"/>
    <w:uiPriority w:val="99"/>
    <w:semiHidden/>
    <w:unhideWhenUsed/>
    <w:rsid w:val="00E8530B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E8530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styleId="af2">
    <w:name w:val="footnote reference"/>
    <w:basedOn w:val="a0"/>
    <w:uiPriority w:val="99"/>
    <w:semiHidden/>
    <w:unhideWhenUsed/>
    <w:rsid w:val="00E8530B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E853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65C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565CFA"/>
    <w:pPr>
      <w:ind w:left="22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5C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65CFA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semiHidden/>
    <w:rsid w:val="00565CF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customStyle="1" w:styleId="TableNormal">
    <w:name w:val="Table Normal"/>
    <w:uiPriority w:val="2"/>
    <w:semiHidden/>
    <w:unhideWhenUsed/>
    <w:qFormat/>
    <w:rsid w:val="00565CF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565CFA"/>
    <w:pPr>
      <w:ind w:left="443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565CFA"/>
    <w:pPr>
      <w:ind w:left="443"/>
    </w:pPr>
    <w:rPr>
      <w:sz w:val="24"/>
      <w:szCs w:val="24"/>
    </w:rPr>
  </w:style>
  <w:style w:type="paragraph" w:styleId="3">
    <w:name w:val="toc 3"/>
    <w:basedOn w:val="a"/>
    <w:uiPriority w:val="1"/>
    <w:qFormat/>
    <w:rsid w:val="00565CFA"/>
    <w:pPr>
      <w:ind w:left="503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sid w:val="00565CFA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65CFA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List Paragraph"/>
    <w:basedOn w:val="a"/>
    <w:uiPriority w:val="1"/>
    <w:qFormat/>
    <w:rsid w:val="00565CFA"/>
    <w:pPr>
      <w:ind w:left="222" w:hanging="421"/>
    </w:pPr>
  </w:style>
  <w:style w:type="paragraph" w:customStyle="1" w:styleId="TableParagraph">
    <w:name w:val="Table Paragraph"/>
    <w:basedOn w:val="a"/>
    <w:uiPriority w:val="1"/>
    <w:qFormat/>
    <w:rsid w:val="00565CFA"/>
  </w:style>
  <w:style w:type="paragraph" w:styleId="a6">
    <w:name w:val="Balloon Text"/>
    <w:basedOn w:val="a"/>
    <w:link w:val="a7"/>
    <w:uiPriority w:val="99"/>
    <w:semiHidden/>
    <w:unhideWhenUsed/>
    <w:rsid w:val="00565C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5CFA"/>
    <w:rPr>
      <w:rFonts w:ascii="Tahoma" w:eastAsia="Times New Roman" w:hAnsi="Tahoma" w:cs="Tahoma"/>
      <w:sz w:val="16"/>
      <w:szCs w:val="16"/>
      <w:lang w:eastAsia="ru-RU" w:bidi="ru-RU"/>
    </w:rPr>
  </w:style>
  <w:style w:type="paragraph" w:customStyle="1" w:styleId="Default">
    <w:name w:val="Default"/>
    <w:rsid w:val="00565C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565CF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65CFA"/>
    <w:rPr>
      <w:rFonts w:ascii="Times New Roman" w:eastAsia="Times New Roman" w:hAnsi="Times New Roman" w:cs="Times New Roman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565CF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5CFA"/>
    <w:rPr>
      <w:rFonts w:ascii="Times New Roman" w:eastAsia="Times New Roman" w:hAnsi="Times New Roman" w:cs="Times New Roman"/>
      <w:lang w:eastAsia="ru-RU" w:bidi="ru-RU"/>
    </w:rPr>
  </w:style>
  <w:style w:type="paragraph" w:customStyle="1" w:styleId="ConsPlusNormal">
    <w:name w:val="ConsPlusNormal"/>
    <w:rsid w:val="00565C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565CF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Гипертекстовая ссылка"/>
    <w:basedOn w:val="a0"/>
    <w:uiPriority w:val="99"/>
    <w:rsid w:val="003F43CE"/>
    <w:rPr>
      <w:color w:val="106BBE"/>
    </w:rPr>
  </w:style>
  <w:style w:type="paragraph" w:customStyle="1" w:styleId="ae">
    <w:name w:val="Информация об изменениях"/>
    <w:basedOn w:val="a"/>
    <w:next w:val="a"/>
    <w:uiPriority w:val="99"/>
    <w:rsid w:val="003F43CE"/>
    <w:pPr>
      <w:adjustRightInd w:val="0"/>
      <w:spacing w:before="180"/>
      <w:ind w:left="360" w:right="36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bidi="ar-SA"/>
    </w:rPr>
  </w:style>
  <w:style w:type="paragraph" w:customStyle="1" w:styleId="af">
    <w:name w:val="Подзаголовок для информации об изменениях"/>
    <w:basedOn w:val="a"/>
    <w:next w:val="a"/>
    <w:uiPriority w:val="99"/>
    <w:rsid w:val="003F43CE"/>
    <w:pPr>
      <w:adjustRightInd w:val="0"/>
      <w:ind w:firstLine="720"/>
      <w:jc w:val="both"/>
    </w:pPr>
    <w:rPr>
      <w:rFonts w:ascii="Times New Roman CYR" w:eastAsiaTheme="minorEastAsia" w:hAnsi="Times New Roman CYR" w:cs="Times New Roman CYR"/>
      <w:b/>
      <w:bCs/>
      <w:color w:val="353842"/>
      <w:sz w:val="20"/>
      <w:szCs w:val="20"/>
      <w:lang w:bidi="ar-SA"/>
    </w:rPr>
  </w:style>
  <w:style w:type="paragraph" w:styleId="af0">
    <w:name w:val="footnote text"/>
    <w:basedOn w:val="a"/>
    <w:link w:val="af1"/>
    <w:uiPriority w:val="99"/>
    <w:semiHidden/>
    <w:unhideWhenUsed/>
    <w:rsid w:val="00E8530B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E8530B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styleId="af2">
    <w:name w:val="footnote reference"/>
    <w:basedOn w:val="a0"/>
    <w:uiPriority w:val="99"/>
    <w:semiHidden/>
    <w:unhideWhenUsed/>
    <w:rsid w:val="00E8530B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E853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9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kiro46.ru/docs/prikaz_18.04.2013_291.pdf" TargetMode="External"/><Relationship Id="rId18" Type="http://schemas.openxmlformats.org/officeDocument/2006/relationships/hyperlink" Target="http://www.kiro46.ru/docs/prikaz_16.08.2013_968.pdf" TargetMode="External"/><Relationship Id="rId26" Type="http://schemas.openxmlformats.org/officeDocument/2006/relationships/hyperlink" Target="http://www.kiro46.ru/docs/pismo_17.03.2015_06-259.pdf" TargetMode="External"/><Relationship Id="rId39" Type="http://schemas.openxmlformats.org/officeDocument/2006/relationships/hyperlink" Target="http://www.kiro46.ru/docs/prikaz_17.05.2012_413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kiro46.ru/docs/prikaz_23.01.2014_36.pdf" TargetMode="External"/><Relationship Id="rId34" Type="http://schemas.openxmlformats.org/officeDocument/2006/relationships/hyperlink" Target="http://www.kiro46.ru/docs/prikaz_05.12.2014_1547.pdf" TargetMode="External"/><Relationship Id="rId42" Type="http://schemas.openxmlformats.org/officeDocument/2006/relationships/hyperlink" Target="http://www.kiro46.ru/docs/pismo_17.02.2014_02-68.pdf" TargetMode="External"/><Relationship Id="rId47" Type="http://schemas.openxmlformats.org/officeDocument/2006/relationships/hyperlink" Target="http://ivo.garant.ru/document/redirect/74626874/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kiro46.ru/docs/prikaz18.11.2015_1350.pdf" TargetMode="External"/><Relationship Id="rId17" Type="http://schemas.openxmlformats.org/officeDocument/2006/relationships/hyperlink" Target="http://www.kiro46.ru/docs/prikaz_16.08.2013_968.pdf" TargetMode="External"/><Relationship Id="rId25" Type="http://schemas.openxmlformats.org/officeDocument/2006/relationships/hyperlink" Target="http://www.kiro46.ru/docs/pismo_17.03.2015_06-259.pdf" TargetMode="External"/><Relationship Id="rId33" Type="http://schemas.openxmlformats.org/officeDocument/2006/relationships/hyperlink" Target="http://www.kiro46.ru/docs/recomm-3.pdf" TargetMode="External"/><Relationship Id="rId38" Type="http://schemas.openxmlformats.org/officeDocument/2006/relationships/hyperlink" Target="http://www.kiro46.ru/docs/prikaz_17.05.2012_413.pdf" TargetMode="External"/><Relationship Id="rId46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://www.kiro46.ru/docs/prikaz_16.08.2013_968.pdf" TargetMode="External"/><Relationship Id="rId20" Type="http://schemas.openxmlformats.org/officeDocument/2006/relationships/hyperlink" Target="http://www.kiro46.ru/docs/prikaz_23.01.2014_36.pdf" TargetMode="External"/><Relationship Id="rId29" Type="http://schemas.openxmlformats.org/officeDocument/2006/relationships/hyperlink" Target="http://www.kiro46.ru/docs/pismo20.07.2015_06-846.jpg" TargetMode="External"/><Relationship Id="rId41" Type="http://schemas.openxmlformats.org/officeDocument/2006/relationships/hyperlink" Target="http://www.kiro46.ru/docs/pismo_17.02.2014_02-68.pd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kiro46.ru/docs/prikaz18.11.2015_1350.pdf" TargetMode="External"/><Relationship Id="rId24" Type="http://schemas.openxmlformats.org/officeDocument/2006/relationships/hyperlink" Target="http://www.kiro46.ru/docs/utochneniya_firo_ot_ot_25_maya_2017_g_3.pdf" TargetMode="External"/><Relationship Id="rId32" Type="http://schemas.openxmlformats.org/officeDocument/2006/relationships/hyperlink" Target="http://www.kiro46.ru/docs/recomm-2.pdf" TargetMode="External"/><Relationship Id="rId37" Type="http://schemas.openxmlformats.org/officeDocument/2006/relationships/hyperlink" Target="http://www.kiro46.ru/docs/prikaz_17.05.2012_413.pdf" TargetMode="External"/><Relationship Id="rId40" Type="http://schemas.openxmlformats.org/officeDocument/2006/relationships/hyperlink" Target="http://www.kiro46.ru/docs/pismo_17.02.2014_02-68.pdf" TargetMode="External"/><Relationship Id="rId45" Type="http://schemas.openxmlformats.org/officeDocument/2006/relationships/hyperlink" Target="https://&#1089;&#1072;&#1081;&#1090;&#1086;&#1073;&#1088;&#1072;&#1079;&#1086;&#1074;&#1072;&#1085;&#1080;&#1103;.&#1088;&#1092;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kiro46.ru/docs/prikaz_18.04.2013_291.pdf" TargetMode="External"/><Relationship Id="rId23" Type="http://schemas.openxmlformats.org/officeDocument/2006/relationships/hyperlink" Target="http://www.kiro46.ru/docs/prikaz_minobrnauki_ot_29_06_2017_613.pdf" TargetMode="External"/><Relationship Id="rId28" Type="http://schemas.openxmlformats.org/officeDocument/2006/relationships/hyperlink" Target="http://www.kiro46.ru/docs/pismo_17.03.2015_06-259.pdf" TargetMode="External"/><Relationship Id="rId36" Type="http://schemas.openxmlformats.org/officeDocument/2006/relationships/hyperlink" Target="http://www.kiro46.ru/docs/prikaz_05.12.2014_1547.pdf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://www.kiro46.ru/docs/prikaz18.11.2015_1350.pdf" TargetMode="External"/><Relationship Id="rId19" Type="http://schemas.openxmlformats.org/officeDocument/2006/relationships/hyperlink" Target="http://www.kiro46.ru/docs/prikaz_23.01.2014_36.pdf" TargetMode="External"/><Relationship Id="rId31" Type="http://schemas.openxmlformats.org/officeDocument/2006/relationships/hyperlink" Target="http://www.kiro46.ru/docs/recomm-2.pdf" TargetMode="External"/><Relationship Id="rId44" Type="http://schemas.openxmlformats.org/officeDocument/2006/relationships/hyperlink" Target="http://www.kiro46.ru/docs/pismo_17.02.2014_02-68.pdf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kiro46.ru/docs/prikaz_18.04.2013_291.pdf" TargetMode="External"/><Relationship Id="rId22" Type="http://schemas.openxmlformats.org/officeDocument/2006/relationships/hyperlink" Target="http://www.kiro46.ru/docs/prikaz_minobrnauki_ot_29_06_2017_613.pdf" TargetMode="External"/><Relationship Id="rId27" Type="http://schemas.openxmlformats.org/officeDocument/2006/relationships/hyperlink" Target="http://www.kiro46.ru/docs/pismo_17.03.2015_06-259.pdf" TargetMode="External"/><Relationship Id="rId30" Type="http://schemas.openxmlformats.org/officeDocument/2006/relationships/hyperlink" Target="http://www.kiro46.ru/docs/recomm-1.pdf" TargetMode="External"/><Relationship Id="rId35" Type="http://schemas.openxmlformats.org/officeDocument/2006/relationships/hyperlink" Target="http://www.kiro46.ru/docs/prikaz_05.12.2014_1547.pdf" TargetMode="External"/><Relationship Id="rId43" Type="http://schemas.openxmlformats.org/officeDocument/2006/relationships/hyperlink" Target="http://www.kiro46.ru/docs/pismo_17.02.2014_02-68.pdf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/document/cons_doc_LAW_14017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A2C52-9E3C-44DB-87E7-0B225D34A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18</Pages>
  <Words>6315</Words>
  <Characters>36001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Ирина Раисовна</cp:lastModifiedBy>
  <cp:revision>25</cp:revision>
  <cp:lastPrinted>2021-02-20T00:35:00Z</cp:lastPrinted>
  <dcterms:created xsi:type="dcterms:W3CDTF">2021-01-31T01:57:00Z</dcterms:created>
  <dcterms:modified xsi:type="dcterms:W3CDTF">2021-06-24T06:55:00Z</dcterms:modified>
</cp:coreProperties>
</file>